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3AEFC" w14:textId="4D0F211D" w:rsidR="00612509" w:rsidRDefault="00612509" w:rsidP="00612509">
      <w:pPr>
        <w:pStyle w:val="Default"/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48D4E274" wp14:editId="5CAE1AE7">
            <wp:simplePos x="0" y="0"/>
            <wp:positionH relativeFrom="column">
              <wp:posOffset>4316730</wp:posOffset>
            </wp:positionH>
            <wp:positionV relativeFrom="paragraph">
              <wp:posOffset>0</wp:posOffset>
            </wp:positionV>
            <wp:extent cx="1111885" cy="991235"/>
            <wp:effectExtent l="19050" t="0" r="0" b="0"/>
            <wp:wrapTight wrapText="bothSides">
              <wp:wrapPolygon edited="0">
                <wp:start x="-370" y="0"/>
                <wp:lineTo x="-370" y="21171"/>
                <wp:lineTo x="21464" y="21171"/>
                <wp:lineTo x="21464" y="0"/>
                <wp:lineTo x="-370" y="0"/>
              </wp:wrapPolygon>
            </wp:wrapTight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325B">
        <w:rPr>
          <w:noProof/>
          <w:color w:val="FF0000"/>
        </w:rPr>
        <w:t xml:space="preserve"> </w:t>
      </w:r>
    </w:p>
    <w:p w14:paraId="349B5ABF" w14:textId="3AAB5DDC" w:rsidR="00612509" w:rsidRPr="006B3901" w:rsidRDefault="00612509" w:rsidP="00612509">
      <w:pPr>
        <w:rPr>
          <w:color w:val="FF0000"/>
          <w:lang w:val="en-US"/>
        </w:rPr>
      </w:pPr>
    </w:p>
    <w:p w14:paraId="46F52BFA" w14:textId="77777777" w:rsidR="00612509" w:rsidRPr="006B3901" w:rsidRDefault="00612509" w:rsidP="00612509">
      <w:pPr>
        <w:rPr>
          <w:rFonts w:cs="Calibri"/>
          <w:b/>
          <w:noProof/>
          <w:color w:val="17365D"/>
          <w:sz w:val="28"/>
          <w:szCs w:val="28"/>
        </w:rPr>
      </w:pPr>
      <w:r w:rsidRPr="006B3901">
        <w:rPr>
          <w:rFonts w:cs="Calibri"/>
          <w:b/>
          <w:noProof/>
          <w:color w:val="17365D"/>
          <w:sz w:val="28"/>
          <w:szCs w:val="28"/>
        </w:rPr>
        <w:t>ΕΛΛΗΝΙΚΗ ΔΗΜΟΚΡΑΤΙΑ</w:t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  <w:r>
        <w:rPr>
          <w:rFonts w:cs="Calibri"/>
          <w:b/>
          <w:noProof/>
          <w:color w:val="17365D"/>
          <w:sz w:val="28"/>
          <w:szCs w:val="28"/>
        </w:rPr>
        <w:tab/>
      </w:r>
    </w:p>
    <w:p w14:paraId="46A4E073" w14:textId="77777777" w:rsidR="00612509" w:rsidRDefault="00612509" w:rsidP="00612509">
      <w:pPr>
        <w:pStyle w:val="a3"/>
        <w:rPr>
          <w:lang w:val="en-US"/>
        </w:rPr>
      </w:pPr>
      <w:r>
        <w:rPr>
          <w:noProof/>
          <w:lang w:eastAsia="el-GR"/>
        </w:rPr>
        <w:drawing>
          <wp:inline distT="0" distB="0" distL="0" distR="0" wp14:anchorId="6B7EDDE0" wp14:editId="7D12DCBF">
            <wp:extent cx="2400300" cy="419100"/>
            <wp:effectExtent l="19050" t="0" r="0" b="0"/>
            <wp:docPr id="1" name="Εικόνα 1" descr="F:\UOWM-logo-g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F:\UOWM-logo-gr (2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E437252" w14:textId="038C559A" w:rsidR="00612509" w:rsidRPr="00A4325B" w:rsidRDefault="00A4325B" w:rsidP="00A4325B">
      <w:pPr>
        <w:pStyle w:val="2"/>
        <w:ind w:firstLine="720"/>
        <w:rPr>
          <w:rFonts w:ascii="Verdana" w:hAnsi="Verdana"/>
          <w:b w:val="0"/>
          <w:sz w:val="18"/>
          <w:szCs w:val="18"/>
        </w:rPr>
      </w:pPr>
      <w:r>
        <w:rPr>
          <w:rFonts w:ascii="Verdana" w:hAnsi="Verdana"/>
          <w:b w:val="0"/>
          <w:sz w:val="18"/>
          <w:szCs w:val="18"/>
        </w:rPr>
        <w:t xml:space="preserve"> </w:t>
      </w:r>
      <w:r w:rsidRPr="00A4325B">
        <w:rPr>
          <w:rFonts w:ascii="Verdana" w:hAnsi="Verdana"/>
          <w:b w:val="0"/>
          <w:sz w:val="18"/>
          <w:szCs w:val="18"/>
        </w:rPr>
        <w:t>Τηλ. 2461068113</w:t>
      </w:r>
    </w:p>
    <w:tbl>
      <w:tblPr>
        <w:tblpPr w:leftFromText="180" w:rightFromText="180" w:vertAnchor="text" w:horzAnchor="margin" w:tblpXSpec="right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612509" w:rsidRPr="00A31938" w14:paraId="097E2EC5" w14:textId="77777777" w:rsidTr="00612509">
        <w:trPr>
          <w:trHeight w:val="274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585C3" w14:textId="5A42E9A9" w:rsidR="00612509" w:rsidRPr="00CF1659" w:rsidRDefault="00612509" w:rsidP="0070671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A4325B">
              <w:rPr>
                <w:b/>
                <w:sz w:val="24"/>
                <w:szCs w:val="24"/>
              </w:rPr>
              <w:t xml:space="preserve">                                   </w:t>
            </w:r>
            <w:r w:rsidRPr="00CF1659">
              <w:rPr>
                <w:b/>
                <w:sz w:val="24"/>
                <w:szCs w:val="24"/>
              </w:rPr>
              <w:t>Κοζάνη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165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CF1659">
              <w:rPr>
                <w:b/>
                <w:sz w:val="24"/>
                <w:szCs w:val="24"/>
              </w:rPr>
              <w:t>/8/2021</w:t>
            </w:r>
          </w:p>
          <w:p w14:paraId="696958BD" w14:textId="021257FA" w:rsidR="00612509" w:rsidRPr="008678E4" w:rsidRDefault="00612509" w:rsidP="0070671A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14:paraId="7BECDD33" w14:textId="4F2BE46B" w:rsidR="00612509" w:rsidRDefault="00612509" w:rsidP="00612509">
      <w:pPr>
        <w:pStyle w:val="Default"/>
        <w:rPr>
          <w:b/>
          <w:bCs/>
          <w:sz w:val="23"/>
          <w:szCs w:val="23"/>
        </w:rPr>
      </w:pPr>
      <w:r>
        <w:t xml:space="preserve"> </w:t>
      </w:r>
    </w:p>
    <w:p w14:paraId="3BB4BADC" w14:textId="1F716EDA" w:rsidR="00612509" w:rsidRDefault="00612509" w:rsidP="00612509">
      <w:pPr>
        <w:pStyle w:val="Default"/>
        <w:rPr>
          <w:b/>
          <w:bCs/>
          <w:sz w:val="23"/>
          <w:szCs w:val="23"/>
        </w:rPr>
      </w:pPr>
    </w:p>
    <w:p w14:paraId="5DB66E5F" w14:textId="77777777" w:rsidR="00612509" w:rsidRDefault="00612509" w:rsidP="00612509">
      <w:pPr>
        <w:pStyle w:val="Default"/>
        <w:rPr>
          <w:sz w:val="23"/>
          <w:szCs w:val="23"/>
        </w:rPr>
      </w:pPr>
    </w:p>
    <w:p w14:paraId="1E4AAD82" w14:textId="77777777" w:rsidR="003B7194" w:rsidRDefault="00612509" w:rsidP="003B7194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A4325B">
        <w:rPr>
          <w:rFonts w:ascii="Verdana" w:hAnsi="Verdana"/>
          <w:b/>
          <w:bCs/>
          <w:sz w:val="20"/>
          <w:szCs w:val="20"/>
        </w:rPr>
        <w:t xml:space="preserve">«Ανάρτηση Πινάκων Αξιολογικής  κατάταξης  υποψηφίων για την Πρόσληψη Ακαδημαικών Υποτρόφων, για το Χειμερινό εξάμηνο </w:t>
      </w:r>
    </w:p>
    <w:p w14:paraId="6B4132AF" w14:textId="3AE27FB9" w:rsidR="00612509" w:rsidRPr="00A4325B" w:rsidRDefault="00612509" w:rsidP="003B7194">
      <w:pPr>
        <w:pStyle w:val="Default"/>
        <w:jc w:val="center"/>
        <w:rPr>
          <w:rFonts w:ascii="Verdana" w:hAnsi="Verdana"/>
          <w:sz w:val="20"/>
          <w:szCs w:val="20"/>
        </w:rPr>
      </w:pPr>
      <w:r w:rsidRPr="00A4325B">
        <w:rPr>
          <w:rFonts w:ascii="Verdana" w:hAnsi="Verdana"/>
          <w:b/>
          <w:bCs/>
          <w:sz w:val="20"/>
          <w:szCs w:val="20"/>
        </w:rPr>
        <w:t>2020-2021»</w:t>
      </w:r>
    </w:p>
    <w:p w14:paraId="6D968218" w14:textId="77777777" w:rsidR="00612509" w:rsidRDefault="00612509" w:rsidP="00612509">
      <w:pPr>
        <w:pStyle w:val="Default"/>
        <w:rPr>
          <w:sz w:val="23"/>
          <w:szCs w:val="23"/>
        </w:rPr>
      </w:pPr>
    </w:p>
    <w:p w14:paraId="6D0724B2" w14:textId="0051191E" w:rsidR="005F68C2" w:rsidRDefault="005F68C2" w:rsidP="005F68C2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Σας ενημερώνουμε ότι έ</w:t>
      </w:r>
      <w:r w:rsidRPr="00612509">
        <w:rPr>
          <w:rFonts w:ascii="Verdana" w:hAnsi="Verdana"/>
          <w:sz w:val="22"/>
          <w:szCs w:val="22"/>
        </w:rPr>
        <w:t xml:space="preserve">χοντας υπόψη την απόφαση </w:t>
      </w:r>
      <w:r w:rsidRPr="0007191B">
        <w:rPr>
          <w:rFonts w:ascii="Verdana" w:hAnsi="Verdana"/>
          <w:sz w:val="22"/>
          <w:szCs w:val="22"/>
        </w:rPr>
        <w:t>13/2</w:t>
      </w:r>
      <w:r w:rsidRPr="005F68C2">
        <w:rPr>
          <w:rFonts w:ascii="Verdana" w:hAnsi="Verdana"/>
          <w:sz w:val="22"/>
          <w:szCs w:val="22"/>
        </w:rPr>
        <w:t>5</w:t>
      </w:r>
      <w:r w:rsidRPr="0007191B">
        <w:rPr>
          <w:rFonts w:ascii="Verdana" w:hAnsi="Verdana"/>
          <w:sz w:val="22"/>
          <w:szCs w:val="22"/>
        </w:rPr>
        <w:t>-8-2021 (</w:t>
      </w:r>
      <w:r w:rsidRPr="00612509">
        <w:rPr>
          <w:rFonts w:ascii="Verdana" w:hAnsi="Verdana"/>
          <w:sz w:val="22"/>
          <w:szCs w:val="22"/>
        </w:rPr>
        <w:t>θέμα 1</w:t>
      </w:r>
      <w:r w:rsidRPr="0007191B">
        <w:rPr>
          <w:rFonts w:ascii="Verdana" w:hAnsi="Verdana"/>
          <w:sz w:val="22"/>
          <w:szCs w:val="22"/>
          <w:vertAlign w:val="superscript"/>
        </w:rPr>
        <w:t>ο</w:t>
      </w:r>
      <w:r w:rsidRPr="0007191B">
        <w:rPr>
          <w:rFonts w:ascii="Verdana" w:hAnsi="Verdana"/>
          <w:sz w:val="22"/>
          <w:szCs w:val="22"/>
        </w:rPr>
        <w:t xml:space="preserve">) </w:t>
      </w:r>
      <w:r w:rsidRPr="00612509">
        <w:rPr>
          <w:rFonts w:ascii="Verdana" w:hAnsi="Verdana"/>
          <w:sz w:val="22"/>
          <w:szCs w:val="22"/>
        </w:rPr>
        <w:t xml:space="preserve"> της Συνέλευσης του Τμήματος </w:t>
      </w:r>
      <w:r>
        <w:rPr>
          <w:rFonts w:ascii="Verdana" w:hAnsi="Verdana"/>
          <w:sz w:val="22"/>
          <w:szCs w:val="22"/>
        </w:rPr>
        <w:t>Περιφερειακής και Διασυνοριακής Ανάπτυξης</w:t>
      </w:r>
      <w:r w:rsidRPr="00612509">
        <w:rPr>
          <w:rFonts w:ascii="Verdana" w:hAnsi="Verdana"/>
          <w:sz w:val="22"/>
          <w:szCs w:val="22"/>
        </w:rPr>
        <w:t xml:space="preserve">, αναρτώνται σήμερα </w:t>
      </w:r>
      <w:r>
        <w:rPr>
          <w:rFonts w:ascii="Verdana" w:hAnsi="Verdana"/>
          <w:sz w:val="22"/>
          <w:szCs w:val="22"/>
        </w:rPr>
        <w:t xml:space="preserve">3/9/2021 </w:t>
      </w:r>
      <w:r w:rsidRPr="00612509">
        <w:rPr>
          <w:rFonts w:ascii="Verdana" w:hAnsi="Verdana"/>
          <w:sz w:val="22"/>
          <w:szCs w:val="22"/>
        </w:rPr>
        <w:t>στ</w:t>
      </w:r>
      <w:r>
        <w:rPr>
          <w:rFonts w:ascii="Verdana" w:hAnsi="Verdana"/>
          <w:sz w:val="22"/>
          <w:szCs w:val="22"/>
        </w:rPr>
        <w:t xml:space="preserve">ην ιστοσελίδα του Τμήματος </w:t>
      </w:r>
      <w:r w:rsidRPr="00612509">
        <w:rPr>
          <w:rFonts w:ascii="Verdana" w:hAnsi="Verdana"/>
          <w:sz w:val="22"/>
          <w:szCs w:val="22"/>
        </w:rPr>
        <w:t>(</w:t>
      </w:r>
      <w:hyperlink r:id="rId9" w:history="1">
        <w:r w:rsidRPr="00D307B0">
          <w:rPr>
            <w:rStyle w:val="-"/>
            <w:rFonts w:ascii="Verdana" w:hAnsi="Verdana"/>
            <w:sz w:val="22"/>
            <w:szCs w:val="22"/>
          </w:rPr>
          <w:t>https://rdcbs.uowm.gr/</w:t>
        </w:r>
      </w:hyperlink>
      <w:r>
        <w:rPr>
          <w:rFonts w:ascii="Verdana" w:hAnsi="Verdana"/>
          <w:sz w:val="22"/>
          <w:szCs w:val="22"/>
        </w:rPr>
        <w:t>)</w:t>
      </w:r>
      <w:r w:rsidRPr="00612509">
        <w:rPr>
          <w:rFonts w:ascii="Verdana" w:hAnsi="Verdana"/>
          <w:sz w:val="22"/>
          <w:szCs w:val="22"/>
        </w:rPr>
        <w:t xml:space="preserve">οι Πίνακες Αξιολογικής Κατάταξης των υποψηφίων ανα γνωστικό αντικείμενο, για το </w:t>
      </w:r>
      <w:r>
        <w:rPr>
          <w:rFonts w:ascii="Verdana" w:hAnsi="Verdana"/>
          <w:sz w:val="22"/>
          <w:szCs w:val="22"/>
        </w:rPr>
        <w:t xml:space="preserve">χειμερινό </w:t>
      </w:r>
      <w:r w:rsidRPr="00612509">
        <w:rPr>
          <w:rFonts w:ascii="Verdana" w:hAnsi="Verdana"/>
          <w:sz w:val="22"/>
          <w:szCs w:val="22"/>
        </w:rPr>
        <w:t>εξάμηνο του ακαδημαϊκού έτους 202</w:t>
      </w:r>
      <w:r>
        <w:rPr>
          <w:rFonts w:ascii="Verdana" w:hAnsi="Verdana"/>
          <w:sz w:val="22"/>
          <w:szCs w:val="22"/>
        </w:rPr>
        <w:t>1</w:t>
      </w:r>
      <w:r w:rsidRPr="00612509">
        <w:rPr>
          <w:rFonts w:ascii="Verdana" w:hAnsi="Verdana"/>
          <w:sz w:val="22"/>
          <w:szCs w:val="22"/>
        </w:rPr>
        <w:t>-202</w:t>
      </w:r>
      <w:r>
        <w:rPr>
          <w:rFonts w:ascii="Verdana" w:hAnsi="Verdana"/>
          <w:sz w:val="22"/>
          <w:szCs w:val="22"/>
        </w:rPr>
        <w:t>2</w:t>
      </w:r>
      <w:r w:rsidRPr="00612509">
        <w:rPr>
          <w:rFonts w:ascii="Verdana" w:hAnsi="Verdana"/>
          <w:sz w:val="22"/>
          <w:szCs w:val="22"/>
        </w:rPr>
        <w:t xml:space="preserve">, προκειμένου οι </w:t>
      </w:r>
      <w:r>
        <w:rPr>
          <w:rFonts w:ascii="Verdana" w:hAnsi="Verdana"/>
          <w:sz w:val="22"/>
          <w:szCs w:val="22"/>
        </w:rPr>
        <w:t xml:space="preserve">υποψήφιοι </w:t>
      </w:r>
      <w:r w:rsidRPr="00612509">
        <w:rPr>
          <w:rFonts w:ascii="Verdana" w:hAnsi="Verdana"/>
          <w:sz w:val="22"/>
          <w:szCs w:val="22"/>
        </w:rPr>
        <w:t xml:space="preserve">να λάβουν γνώση και να υποβάλλουν σχετικό υπόμνημα, </w:t>
      </w:r>
      <w:r w:rsidRPr="00C86628">
        <w:rPr>
          <w:rFonts w:ascii="Verdana" w:hAnsi="Verdana"/>
          <w:sz w:val="22"/>
          <w:szCs w:val="22"/>
        </w:rPr>
        <w:t>εντός τ</w:t>
      </w:r>
      <w:r w:rsidRPr="00510628">
        <w:rPr>
          <w:rFonts w:ascii="Verdana" w:hAnsi="Verdana"/>
          <w:sz w:val="22"/>
          <w:szCs w:val="22"/>
        </w:rPr>
        <w:t xml:space="preserve">εσσάρων </w:t>
      </w:r>
      <w:r w:rsidRPr="00C86628">
        <w:rPr>
          <w:rFonts w:ascii="Verdana" w:hAnsi="Verdana"/>
          <w:sz w:val="22"/>
          <w:szCs w:val="22"/>
        </w:rPr>
        <w:t xml:space="preserve">ημερών,μέχρι </w:t>
      </w:r>
      <w:r w:rsidRPr="00510628">
        <w:rPr>
          <w:rFonts w:ascii="Verdana" w:hAnsi="Verdana"/>
          <w:sz w:val="22"/>
          <w:szCs w:val="22"/>
        </w:rPr>
        <w:t>Δευτέρα 6</w:t>
      </w:r>
      <w:r w:rsidRPr="00C86628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09</w:t>
      </w:r>
      <w:r w:rsidRPr="00C86628">
        <w:rPr>
          <w:rFonts w:ascii="Verdana" w:hAnsi="Verdana"/>
          <w:sz w:val="22"/>
          <w:szCs w:val="22"/>
        </w:rPr>
        <w:t>-2021.</w:t>
      </w:r>
    </w:p>
    <w:p w14:paraId="120F2D04" w14:textId="77777777" w:rsidR="0007191B" w:rsidRDefault="0007191B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51C2B65F" w14:textId="1BEDEFA4" w:rsidR="0007191B" w:rsidRDefault="00612509" w:rsidP="00612509">
      <w:pPr>
        <w:pStyle w:val="Default"/>
        <w:jc w:val="both"/>
        <w:rPr>
          <w:rFonts w:ascii="Verdana" w:hAnsi="Verdana"/>
          <w:sz w:val="22"/>
          <w:szCs w:val="22"/>
        </w:rPr>
      </w:pPr>
      <w:r w:rsidRPr="00612509">
        <w:rPr>
          <w:rFonts w:ascii="Verdana" w:hAnsi="Verdana"/>
          <w:sz w:val="22"/>
          <w:szCs w:val="22"/>
        </w:rPr>
        <w:t xml:space="preserve">Η υποβολή γίνεται αποκλειστικά και μόνο με αποστολή μηνύματος ηλεκτρονικού ταχυδρομείου στην διεύθυνση </w:t>
      </w:r>
      <w:hyperlink r:id="rId10" w:history="1">
        <w:r w:rsidR="0007191B" w:rsidRPr="00D307B0">
          <w:rPr>
            <w:rStyle w:val="-"/>
            <w:rFonts w:ascii="Verdana" w:hAnsi="Verdana"/>
            <w:sz w:val="22"/>
            <w:szCs w:val="22"/>
            <w:lang w:val="en-US"/>
          </w:rPr>
          <w:t>rdcbs</w:t>
        </w:r>
        <w:r w:rsidR="0007191B" w:rsidRPr="00D307B0">
          <w:rPr>
            <w:rStyle w:val="-"/>
            <w:rFonts w:ascii="Verdana" w:hAnsi="Verdana"/>
            <w:sz w:val="22"/>
            <w:szCs w:val="22"/>
          </w:rPr>
          <w:t>@uowm.gr</w:t>
        </w:r>
      </w:hyperlink>
      <w:r w:rsidR="0007191B" w:rsidRPr="0007191B">
        <w:rPr>
          <w:rFonts w:ascii="Verdana" w:hAnsi="Verdana"/>
          <w:sz w:val="22"/>
          <w:szCs w:val="22"/>
        </w:rPr>
        <w:t>.</w:t>
      </w:r>
    </w:p>
    <w:p w14:paraId="63214630" w14:textId="77777777" w:rsidR="0007191B" w:rsidRPr="0007191B" w:rsidRDefault="0007191B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38DAD87D" w14:textId="63036FB4" w:rsidR="0007191B" w:rsidRDefault="00612509" w:rsidP="00612509">
      <w:pPr>
        <w:pStyle w:val="Default"/>
        <w:jc w:val="both"/>
        <w:rPr>
          <w:rFonts w:ascii="Verdana" w:hAnsi="Verdana"/>
          <w:sz w:val="22"/>
          <w:szCs w:val="22"/>
        </w:rPr>
      </w:pPr>
      <w:r w:rsidRPr="00612509">
        <w:rPr>
          <w:rFonts w:ascii="Verdana" w:hAnsi="Verdana"/>
          <w:sz w:val="22"/>
          <w:szCs w:val="22"/>
        </w:rPr>
        <w:t>Εκπρόθεσμες ενστάσεις δεν θα λαμβάνονται υπόψη.</w:t>
      </w:r>
    </w:p>
    <w:p w14:paraId="6FC472B7" w14:textId="77777777" w:rsidR="003B7194" w:rsidRDefault="003B7194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5E1264F" w14:textId="3A7D30C3" w:rsidR="003B7194" w:rsidRPr="003B7194" w:rsidRDefault="003B7194" w:rsidP="00612509">
      <w:pPr>
        <w:pStyle w:val="Defaul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Για την αξιολόγηση λήθφηκαν υπόψη τα παρακάτω κριτήρια. </w:t>
      </w:r>
    </w:p>
    <w:p w14:paraId="1430260E" w14:textId="3ED986C4" w:rsidR="00EA13E1" w:rsidRDefault="00EA13E1" w:rsidP="00EA13E1">
      <w:pPr>
        <w:jc w:val="both"/>
        <w:rPr>
          <w:rFonts w:ascii="Verdana" w:hAnsi="Verdana"/>
          <w:sz w:val="20"/>
          <w:szCs w:val="2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4411"/>
        <w:gridCol w:w="3610"/>
      </w:tblGrid>
      <w:tr w:rsidR="003B7194" w:rsidRPr="003B7194" w14:paraId="25CD947B" w14:textId="77777777" w:rsidTr="003B7194">
        <w:tc>
          <w:tcPr>
            <w:tcW w:w="763" w:type="dxa"/>
            <w:shd w:val="clear" w:color="auto" w:fill="auto"/>
          </w:tcPr>
          <w:p w14:paraId="3D65360D" w14:textId="77777777" w:rsid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Α/Α</w:t>
            </w:r>
          </w:p>
          <w:p w14:paraId="2A65192F" w14:textId="0C65EDEC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4411" w:type="dxa"/>
            <w:shd w:val="clear" w:color="auto" w:fill="auto"/>
          </w:tcPr>
          <w:p w14:paraId="0383E204" w14:textId="77777777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ΚΡΙΤΗΡΙΟ ΑΞΙΟΛΟΓΗΣΗΣ</w:t>
            </w:r>
          </w:p>
        </w:tc>
        <w:tc>
          <w:tcPr>
            <w:tcW w:w="3610" w:type="dxa"/>
            <w:shd w:val="clear" w:color="auto" w:fill="auto"/>
          </w:tcPr>
          <w:p w14:paraId="758260EF" w14:textId="77777777" w:rsidR="003B7194" w:rsidRPr="003B7194" w:rsidRDefault="003B7194" w:rsidP="00436AC5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b/>
                <w:i/>
                <w:sz w:val="20"/>
                <w:szCs w:val="20"/>
              </w:rPr>
              <w:t>ΑΝΩΤΑΤΗ ΜΟΡΙΟΔΟΤΗΣΗ</w:t>
            </w:r>
          </w:p>
        </w:tc>
      </w:tr>
      <w:tr w:rsidR="003B7194" w:rsidRPr="003B7194" w14:paraId="3513BF4F" w14:textId="77777777" w:rsidTr="003B7194">
        <w:tc>
          <w:tcPr>
            <w:tcW w:w="763" w:type="dxa"/>
            <w:shd w:val="clear" w:color="auto" w:fill="auto"/>
          </w:tcPr>
          <w:p w14:paraId="5AC5FCA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4411" w:type="dxa"/>
            <w:shd w:val="clear" w:color="auto" w:fill="auto"/>
          </w:tcPr>
          <w:p w14:paraId="7879DDC4" w14:textId="77777777" w:rsidR="003B7194" w:rsidRPr="003B7194" w:rsidRDefault="003B7194" w:rsidP="00436AC5">
            <w:pPr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Διδακτορικό δίπλωμα, συναφές με το υπό προκήρυξη γνωστικό αντικείμενο</w:t>
            </w:r>
          </w:p>
        </w:tc>
        <w:tc>
          <w:tcPr>
            <w:tcW w:w="3610" w:type="dxa"/>
            <w:shd w:val="clear" w:color="auto" w:fill="auto"/>
          </w:tcPr>
          <w:p w14:paraId="763D9F43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50 μόρια</w:t>
            </w:r>
          </w:p>
        </w:tc>
      </w:tr>
      <w:tr w:rsidR="003B7194" w:rsidRPr="003B7194" w14:paraId="03FE8247" w14:textId="77777777" w:rsidTr="003B7194">
        <w:tc>
          <w:tcPr>
            <w:tcW w:w="763" w:type="dxa"/>
            <w:shd w:val="clear" w:color="auto" w:fill="auto"/>
          </w:tcPr>
          <w:p w14:paraId="519EF7D0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4411" w:type="dxa"/>
            <w:shd w:val="clear" w:color="auto" w:fill="auto"/>
          </w:tcPr>
          <w:p w14:paraId="5A95D6A7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Ύποψήφιοι διδάκτορες, με αντικείμενο διδακτορικής διατριβής συναφές με το υπό προκήρυξη γνωστικό αντικείμενο</w:t>
            </w:r>
          </w:p>
        </w:tc>
        <w:tc>
          <w:tcPr>
            <w:tcW w:w="3610" w:type="dxa"/>
            <w:shd w:val="clear" w:color="auto" w:fill="auto"/>
          </w:tcPr>
          <w:p w14:paraId="4158BAAE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30 μόρια</w:t>
            </w:r>
          </w:p>
        </w:tc>
      </w:tr>
      <w:tr w:rsidR="003B7194" w:rsidRPr="003B7194" w14:paraId="055C7042" w14:textId="77777777" w:rsidTr="003B7194">
        <w:tc>
          <w:tcPr>
            <w:tcW w:w="763" w:type="dxa"/>
            <w:shd w:val="clear" w:color="auto" w:fill="auto"/>
          </w:tcPr>
          <w:p w14:paraId="55D881D5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4411" w:type="dxa"/>
            <w:shd w:val="clear" w:color="auto" w:fill="auto"/>
          </w:tcPr>
          <w:p w14:paraId="6DF9B060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Τεχνική Εμπειρία (εκπαιδευτική – εργαστηριακή – επαγγελματική)</w:t>
            </w:r>
          </w:p>
        </w:tc>
        <w:tc>
          <w:tcPr>
            <w:tcW w:w="3610" w:type="dxa"/>
            <w:shd w:val="clear" w:color="auto" w:fill="auto"/>
          </w:tcPr>
          <w:p w14:paraId="1EF05793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25 μόρια</w:t>
            </w:r>
          </w:p>
        </w:tc>
      </w:tr>
      <w:tr w:rsidR="003B7194" w:rsidRPr="003B7194" w14:paraId="090C1448" w14:textId="77777777" w:rsidTr="003B7194">
        <w:tc>
          <w:tcPr>
            <w:tcW w:w="763" w:type="dxa"/>
            <w:shd w:val="clear" w:color="auto" w:fill="auto"/>
          </w:tcPr>
          <w:p w14:paraId="464B3CE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4411" w:type="dxa"/>
            <w:shd w:val="clear" w:color="auto" w:fill="auto"/>
          </w:tcPr>
          <w:p w14:paraId="4F6BB10C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 xml:space="preserve">Μεταπτυχιακό δίπλωμα, συναφές με το υπό προκήρυξη γνωστικό αντικείμενο </w:t>
            </w:r>
          </w:p>
        </w:tc>
        <w:tc>
          <w:tcPr>
            <w:tcW w:w="3610" w:type="dxa"/>
            <w:shd w:val="clear" w:color="auto" w:fill="auto"/>
          </w:tcPr>
          <w:p w14:paraId="7173F85E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15 μόρια</w:t>
            </w:r>
          </w:p>
        </w:tc>
      </w:tr>
      <w:tr w:rsidR="003B7194" w:rsidRPr="003B7194" w14:paraId="52D3E7F7" w14:textId="77777777" w:rsidTr="003B7194">
        <w:tc>
          <w:tcPr>
            <w:tcW w:w="763" w:type="dxa"/>
            <w:shd w:val="clear" w:color="auto" w:fill="auto"/>
          </w:tcPr>
          <w:p w14:paraId="2F72B173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  <w:tc>
          <w:tcPr>
            <w:tcW w:w="4411" w:type="dxa"/>
            <w:shd w:val="clear" w:color="auto" w:fill="auto"/>
          </w:tcPr>
          <w:p w14:paraId="5E0E5175" w14:textId="77777777" w:rsidR="003B7194" w:rsidRPr="003B7194" w:rsidRDefault="003B7194" w:rsidP="00436AC5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Δημοσιεύσεις</w:t>
            </w:r>
          </w:p>
        </w:tc>
        <w:tc>
          <w:tcPr>
            <w:tcW w:w="3610" w:type="dxa"/>
            <w:shd w:val="clear" w:color="auto" w:fill="auto"/>
          </w:tcPr>
          <w:p w14:paraId="6657D6AF" w14:textId="77777777" w:rsidR="003B7194" w:rsidRPr="003B7194" w:rsidRDefault="003B7194" w:rsidP="00436AC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B7194">
              <w:rPr>
                <w:rFonts w:ascii="Verdana" w:hAnsi="Verdana"/>
                <w:i/>
                <w:sz w:val="20"/>
                <w:szCs w:val="20"/>
              </w:rPr>
              <w:t>Έως 10 μόρια</w:t>
            </w:r>
          </w:p>
        </w:tc>
      </w:tr>
    </w:tbl>
    <w:p w14:paraId="3A13F32F" w14:textId="77777777" w:rsidR="003B7194" w:rsidRP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62BE9FF" w14:textId="77777777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7CEF4AF4" w14:textId="77777777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D2EAFF1" w14:textId="77777777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9499F49" w14:textId="77777777" w:rsidR="00C86628" w:rsidRDefault="00C86628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460FBDB1" w14:textId="1444AA65" w:rsidR="00EA13E1" w:rsidRDefault="00EA13E1" w:rsidP="00EA13E1">
      <w:pPr>
        <w:jc w:val="both"/>
        <w:rPr>
          <w:rFonts w:ascii="Verdana" w:hAnsi="Verdana"/>
          <w:b/>
          <w:bCs/>
          <w:sz w:val="20"/>
          <w:szCs w:val="20"/>
        </w:rPr>
      </w:pPr>
      <w:r w:rsidRPr="003B7194">
        <w:rPr>
          <w:rFonts w:ascii="Verdana" w:hAnsi="Verdana"/>
          <w:b/>
          <w:bCs/>
          <w:sz w:val="20"/>
          <w:szCs w:val="20"/>
        </w:rPr>
        <w:t>Σειρά κατάταξης των υποψηφίων:</w:t>
      </w:r>
    </w:p>
    <w:p w14:paraId="50D582DB" w14:textId="2A09DDAF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578A390C" w14:textId="6CBB5D38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AF421B5" w14:textId="32BDFA0A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D2E3104" w14:textId="301B490F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21CE9FCA" w14:textId="0ED4CBF9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14A1BCCB" w14:textId="1BD4671A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3E84227E" w14:textId="6E2C11A4" w:rsidR="003B7194" w:rsidRDefault="003B7194" w:rsidP="00EA13E1">
      <w:pPr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8986" w:type="dxa"/>
        <w:tblLook w:val="04A0" w:firstRow="1" w:lastRow="0" w:firstColumn="1" w:lastColumn="0" w:noHBand="0" w:noVBand="1"/>
      </w:tblPr>
      <w:tblGrid>
        <w:gridCol w:w="1500"/>
        <w:gridCol w:w="1477"/>
        <w:gridCol w:w="1180"/>
        <w:gridCol w:w="1480"/>
        <w:gridCol w:w="1029"/>
        <w:gridCol w:w="1360"/>
        <w:gridCol w:w="960"/>
      </w:tblGrid>
      <w:tr w:rsidR="00007A0C" w:rsidRPr="00400A32" w14:paraId="1ABDCDF8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6A6660E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8A6099D" w14:textId="77777777" w:rsidR="00007A0C" w:rsidRPr="00400A32" w:rsidRDefault="00007A0C" w:rsidP="00007A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ΠΛΗΡΟΦΟΡΙΚΗ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4CBC6C5" w14:textId="77777777" w:rsidR="00007A0C" w:rsidRPr="00400A32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8953B6C" w14:textId="77777777" w:rsidR="00007A0C" w:rsidRPr="00400A32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0157F7E" w14:textId="77777777" w:rsidR="00007A0C" w:rsidRPr="00400A32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C8D5C6" w14:textId="77777777" w:rsidR="00007A0C" w:rsidRPr="00400A32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0A3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7A0C" w:rsidRPr="00400A32" w14:paraId="03893034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00B" w14:textId="77777777" w:rsidR="00007A0C" w:rsidRPr="00400A32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44BD" w14:textId="77777777" w:rsidR="00007A0C" w:rsidRPr="00400A32" w:rsidRDefault="00007A0C" w:rsidP="00007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F27B" w14:textId="77777777" w:rsidR="00007A0C" w:rsidRPr="00400A32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134" w14:textId="77777777" w:rsidR="00007A0C" w:rsidRPr="00400A32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7701" w14:textId="77777777" w:rsidR="00007A0C" w:rsidRPr="00400A32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38CE" w14:textId="77777777" w:rsidR="00007A0C" w:rsidRPr="00400A32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0FB4" w14:textId="77777777" w:rsidR="00007A0C" w:rsidRPr="00400A32" w:rsidRDefault="00007A0C" w:rsidP="00007A0C">
            <w:pPr>
              <w:rPr>
                <w:sz w:val="20"/>
                <w:szCs w:val="20"/>
              </w:rPr>
            </w:pPr>
          </w:p>
        </w:tc>
      </w:tr>
      <w:tr w:rsidR="00007A0C" w:rsidRPr="00400A32" w14:paraId="0F74CEF9" w14:textId="77777777" w:rsidTr="00122AC1">
        <w:trPr>
          <w:trHeight w:val="72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10AFD21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ΑΡΙΘ. ΜΗΤΡΩΟΥ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9DA457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3B69725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ED10B62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4AE7723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41D2699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D5E8DDA" w14:textId="77777777" w:rsidR="00007A0C" w:rsidRPr="00400A32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00A3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007A0C" w:rsidRPr="00400A32" w14:paraId="5E336D21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3B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E23A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79A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349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4FEF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DCF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D42B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007A0C" w:rsidRPr="00400A32" w14:paraId="597B087B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053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B39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946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AE07" w14:textId="72572E5C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</w:t>
            </w:r>
            <w:r w:rsidR="00FF4608" w:rsidRPr="005F68C2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61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3823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7101" w14:textId="2993A334" w:rsidR="00007A0C" w:rsidRPr="005F68C2" w:rsidRDefault="00FF4608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95</w:t>
            </w:r>
          </w:p>
        </w:tc>
      </w:tr>
      <w:tr w:rsidR="00122AC1" w:rsidRPr="00400A32" w14:paraId="532406BE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FF5F6" w14:textId="7924FCA4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04" w14:textId="1AFD2939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A757" w14:textId="77777777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A99FB" w14:textId="7D233D1B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292C" w14:textId="4BEC2700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418B" w14:textId="3DA0FDF2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9530E" w14:textId="643B09AC" w:rsidR="00122AC1" w:rsidRPr="005F68C2" w:rsidRDefault="00122AC1" w:rsidP="00122A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</w:tr>
      <w:tr w:rsidR="00007A0C" w:rsidRPr="00400A32" w14:paraId="6BCF249A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3DB5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3F9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60D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1E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E709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489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C0AB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</w:tr>
      <w:tr w:rsidR="009A1ACD" w:rsidRPr="00400A32" w14:paraId="1E925279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0698" w14:textId="14B7360E" w:rsidR="009A1ACD" w:rsidRPr="005F68C2" w:rsidRDefault="00415E4B" w:rsidP="00007A0C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F68C2">
              <w:rPr>
                <w:rFonts w:ascii="Calibri" w:hAnsi="Calibri" w:cs="Calibri"/>
                <w:sz w:val="22"/>
                <w:szCs w:val="22"/>
                <w:lang w:val="en-GB"/>
              </w:rPr>
              <w:t>417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8AC10" w14:textId="158FB726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DE084" w14:textId="77777777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07B6" w14:textId="4571ED2B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3B034" w14:textId="43D9F299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B81B2" w14:textId="1B3CBFE3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B7C75" w14:textId="26226B92" w:rsidR="009A1ACD" w:rsidRPr="005F68C2" w:rsidRDefault="009A1ACD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</w:tr>
      <w:tr w:rsidR="00007A0C" w:rsidRPr="00400A32" w14:paraId="63C1041C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8E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9CA42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1237C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042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19B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5C7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024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007A0C" w:rsidRPr="00400A32" w14:paraId="154AA566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29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A4B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DB44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85B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D7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CFC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D95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007A0C" w:rsidRPr="00400A32" w14:paraId="63782CA3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EC7B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0DE4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AA3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C6C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2B9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1339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85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</w:tr>
      <w:tr w:rsidR="00007A0C" w:rsidRPr="00400A32" w14:paraId="55354838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55CA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E16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F18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D9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016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7A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B1A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007A0C" w:rsidRPr="00400A32" w14:paraId="3821F9F2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9E3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E8B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4419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37B7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500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1F1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2D4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007A0C" w:rsidRPr="00400A32" w14:paraId="1BD77C64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4F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F95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278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3C10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F95F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6E5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10A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007A0C" w:rsidRPr="00400A32" w14:paraId="2395F613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BD0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9D71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B5D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D9D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F9C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4938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C1D5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  <w:tr w:rsidR="00007A0C" w:rsidRPr="00007A0C" w14:paraId="72700195" w14:textId="77777777" w:rsidTr="00122AC1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0DB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436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1FD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6C6E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7746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A4ED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F289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54D3" w14:textId="77777777" w:rsidR="00007A0C" w:rsidRPr="005F68C2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F68C2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</w:tbl>
    <w:p w14:paraId="06B37D72" w14:textId="2EE044A0" w:rsidR="00007A0C" w:rsidRDefault="00007A0C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CB5692B" w14:textId="0690758F" w:rsidR="00007A0C" w:rsidRDefault="00007A0C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EFAA7D1" w14:textId="77777777" w:rsidR="00007A0C" w:rsidRDefault="00007A0C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1843"/>
        <w:gridCol w:w="1276"/>
        <w:gridCol w:w="1180"/>
        <w:gridCol w:w="1432"/>
        <w:gridCol w:w="1073"/>
        <w:gridCol w:w="1332"/>
        <w:gridCol w:w="936"/>
      </w:tblGrid>
      <w:tr w:rsidR="00007A0C" w:rsidRPr="00007A0C" w14:paraId="13915FB7" w14:textId="77777777" w:rsidTr="00EC54BD">
        <w:trPr>
          <w:trHeight w:val="30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0691C03" w14:textId="77777777" w:rsidR="00007A0C" w:rsidRPr="00007A0C" w:rsidRDefault="00007A0C" w:rsidP="00007A0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ΠΕΡΙΦΕΡΕΙΑΚΗ ΟΙΚΟΝΟΜΙΚΗ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B64763B" w14:textId="77777777" w:rsidR="00007A0C" w:rsidRPr="00007A0C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81898CB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2AA51AE" w14:textId="77777777" w:rsidR="00007A0C" w:rsidRPr="00007A0C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B0C40F3" w14:textId="77777777" w:rsidR="00007A0C" w:rsidRPr="00007A0C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02481BA" w14:textId="77777777" w:rsidR="00007A0C" w:rsidRPr="00007A0C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07A0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07A0C" w:rsidRPr="00007A0C" w14:paraId="28EE5209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AA3A" w14:textId="77777777" w:rsidR="00007A0C" w:rsidRPr="00007A0C" w:rsidRDefault="00007A0C" w:rsidP="00007A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447F" w14:textId="77777777" w:rsidR="00007A0C" w:rsidRPr="00007A0C" w:rsidRDefault="00007A0C" w:rsidP="00007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AED9" w14:textId="77777777" w:rsidR="00007A0C" w:rsidRPr="00007A0C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BEA2" w14:textId="77777777" w:rsidR="00007A0C" w:rsidRPr="00007A0C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13CF" w14:textId="77777777" w:rsidR="00007A0C" w:rsidRPr="00007A0C" w:rsidRDefault="00007A0C" w:rsidP="00007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C68F" w14:textId="77777777" w:rsidR="00007A0C" w:rsidRPr="00007A0C" w:rsidRDefault="00007A0C" w:rsidP="00007A0C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5E67" w14:textId="77777777" w:rsidR="00007A0C" w:rsidRPr="00007A0C" w:rsidRDefault="00007A0C" w:rsidP="00007A0C">
            <w:pPr>
              <w:rPr>
                <w:sz w:val="20"/>
                <w:szCs w:val="20"/>
              </w:rPr>
            </w:pPr>
          </w:p>
        </w:tc>
      </w:tr>
      <w:tr w:rsidR="00007A0C" w:rsidRPr="00007A0C" w14:paraId="684D37A6" w14:textId="77777777" w:rsidTr="00EC54B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CDFB16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ΑΡΙΘ. ΜΗΤΡΩΟΥ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E265056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EE4C8D0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9F897AD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0DF7F97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2EC974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2F33BE3" w14:textId="77777777" w:rsidR="00007A0C" w:rsidRPr="00007A0C" w:rsidRDefault="00007A0C" w:rsidP="00007A0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007A0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0C5F20" w:rsidRPr="000C5F20" w14:paraId="05A4F529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C061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4AB8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2386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ABBE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5D42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8086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5C75" w14:textId="77777777" w:rsidR="00007A0C" w:rsidRPr="000C5F20" w:rsidRDefault="00007A0C" w:rsidP="00007A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0C5F20" w:rsidRPr="000C5F20" w14:paraId="473FF926" w14:textId="77777777" w:rsidTr="003978A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AE52" w14:textId="27AC0E68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74A32" w14:textId="08CBAC0D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621CD" w14:textId="08943589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B93CF" w14:textId="38D66ED5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239FA" w14:textId="1566C5B6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F420" w14:textId="22BB92E9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5455" w14:textId="10FFCC8A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0C5F20" w:rsidRPr="000C5F20" w14:paraId="4BDC750D" w14:textId="77777777" w:rsidTr="00D87C9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5982" w14:textId="0C943FE1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DBF7" w14:textId="2E634539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89CC" w14:textId="3163752C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FC59" w14:textId="4F92EE2D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C6BD" w14:textId="52C82257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A036C" w14:textId="62DA5652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1A00" w14:textId="6D2E6526" w:rsidR="009A1ACD" w:rsidRPr="000C5F20" w:rsidRDefault="009A1ACD" w:rsidP="009A1A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</w:tr>
      <w:tr w:rsidR="000C5F20" w:rsidRPr="000C5F20" w14:paraId="395BC50C" w14:textId="77777777" w:rsidTr="004759F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DD4A7" w14:textId="202B2CF2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CB55" w14:textId="3368091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C4C5B" w14:textId="3932AF7F" w:rsidR="00E30C58" w:rsidRPr="000C5F20" w:rsidRDefault="00E30C58" w:rsidP="00E30C58">
            <w:pPr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F5AF" w14:textId="68836EAE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2FE03" w14:textId="1539F75C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77EDA" w14:textId="6BD33858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A28CB" w14:textId="2125837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</w:tr>
      <w:tr w:rsidR="000C5F20" w:rsidRPr="000C5F20" w14:paraId="7E94827B" w14:textId="77777777" w:rsidTr="00613C7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0E75A" w14:textId="4CD17918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84368" w14:textId="1B1F744C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D335" w14:textId="77777777" w:rsidR="00D50CAF" w:rsidRPr="000C5F20" w:rsidRDefault="00D50CAF" w:rsidP="00D50C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97DB6" w14:textId="20BD54A3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6059" w14:textId="1A64C091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4F6C6" w14:textId="263C3BDE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BC57F" w14:textId="6FD1682C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</w:tr>
      <w:tr w:rsidR="000C5F20" w:rsidRPr="000C5F20" w14:paraId="0BC9DBEB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3224C" w14:textId="6BFABBC9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548" w14:textId="0D03054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36B" w14:textId="47EF61C5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BF05" w14:textId="458693A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F2C62" w14:textId="56DAC295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69853" w14:textId="2167BD53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E7136" w14:textId="23D6E1E9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0C5F20" w:rsidRPr="000C5F20" w14:paraId="0929B336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67BCB" w14:textId="37B40B67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0824" w14:textId="11263E5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2E69" w14:textId="03336EB9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A4A1D" w14:textId="672B6920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9F773" w14:textId="076CDA21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EA78" w14:textId="75F8E4E0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C273" w14:textId="68714AC0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0C5F20" w:rsidRPr="000C5F20" w14:paraId="1CCCE25A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D4CB" w14:textId="5DB642C9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C2FBD" w14:textId="5C09B49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01DC8" w14:textId="640803DE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5D5F" w14:textId="054E88A7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C592" w14:textId="3131178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7DDB" w14:textId="12673FCD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124D" w14:textId="1AC5826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0C5F20" w:rsidRPr="000C5F20" w14:paraId="415E7D2B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44A05" w14:textId="697451D2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8BEA" w14:textId="2E73D04A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71A4" w14:textId="2C0A690C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6E0E" w14:textId="266CB3B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E1E2" w14:textId="33387DAE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869ED" w14:textId="193A472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4863C" w14:textId="6BC7FC21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0C5F20" w:rsidRPr="000C5F20" w14:paraId="3CE7E8C8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E80" w14:textId="77777777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1336" w14:textId="5A90A235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8DF" w14:textId="4953B69B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ED13" w14:textId="7C54AC70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D87C" w14:textId="56E5680A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B3B5" w14:textId="40E7CB5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1C78" w14:textId="43714347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</w:tr>
      <w:tr w:rsidR="000C5F20" w:rsidRPr="000C5F20" w14:paraId="16909136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A1B8C" w14:textId="69F394DC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F89FF" w14:textId="40A29DA1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E80E" w14:textId="3985FDE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C5AFE" w14:textId="646B887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BB07E" w14:textId="0C6065B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B31C" w14:textId="692A5DA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EAC6" w14:textId="19573FB6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E30C58" w:rsidRPr="000C5F20" w14:paraId="2100CA0D" w14:textId="77777777" w:rsidTr="00E30C5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91F1" w14:textId="4333E882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EB5C6" w14:textId="396B9054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43FE" w14:textId="6E8CBCD5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D6A06" w14:textId="28351ACF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940AB" w14:textId="1852528A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2CDD0" w14:textId="29353BB8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A1C5" w14:textId="7A40D589" w:rsidR="00E30C58" w:rsidRPr="000C5F20" w:rsidRDefault="00E30C58" w:rsidP="00E30C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</w:tbl>
    <w:p w14:paraId="0D1D3929" w14:textId="211DD196" w:rsidR="00C34EF5" w:rsidRPr="000C5F20" w:rsidRDefault="00C34EF5" w:rsidP="0061250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1276"/>
        <w:gridCol w:w="1418"/>
        <w:gridCol w:w="850"/>
        <w:gridCol w:w="992"/>
      </w:tblGrid>
      <w:tr w:rsidR="00A117A9" w:rsidRPr="00A117A9" w14:paraId="37339755" w14:textId="77777777" w:rsidTr="00EC54BD">
        <w:trPr>
          <w:trHeight w:val="300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EC4F9A" w14:textId="77777777" w:rsidR="00A117A9" w:rsidRPr="00A117A9" w:rsidRDefault="00A117A9" w:rsidP="00A117A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ΔΗΜΟΣΙΑ ΟΙΚΟΝΟΜΙΚΗ &amp; ΠΟΛΙΤΙΚΗ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B6AA13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DA780A8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DFF7A49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D030069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17A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53D2" w:rsidRPr="00A117A9" w14:paraId="0B2CE046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73E4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CDC4" w14:textId="77777777" w:rsidR="00A117A9" w:rsidRPr="00A117A9" w:rsidRDefault="00A117A9" w:rsidP="00A1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D2C" w14:textId="77777777" w:rsidR="00A117A9" w:rsidRPr="00A117A9" w:rsidRDefault="00A117A9" w:rsidP="00A1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4A13" w14:textId="77777777" w:rsidR="00A117A9" w:rsidRPr="00A117A9" w:rsidRDefault="00A117A9" w:rsidP="00A117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B939E" w14:textId="77777777" w:rsidR="00A117A9" w:rsidRPr="00A117A9" w:rsidRDefault="00A117A9" w:rsidP="00A1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F0A2" w14:textId="77777777" w:rsidR="00A117A9" w:rsidRPr="00A117A9" w:rsidRDefault="00A117A9" w:rsidP="00A11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67B1" w14:textId="77777777" w:rsidR="00A117A9" w:rsidRPr="00A117A9" w:rsidRDefault="00A117A9" w:rsidP="00A117A9">
            <w:pPr>
              <w:jc w:val="center"/>
              <w:rPr>
                <w:sz w:val="20"/>
                <w:szCs w:val="20"/>
              </w:rPr>
            </w:pPr>
          </w:p>
        </w:tc>
      </w:tr>
      <w:tr w:rsidR="00A117A9" w:rsidRPr="00A117A9" w14:paraId="40B36120" w14:textId="77777777" w:rsidTr="00EC54BD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A4915B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ΑΡΙΘ. ΠΡΩΤ.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B69252D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C41660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C9B316C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8C3E031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D7C7744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AF83FC6" w14:textId="77777777" w:rsidR="00A117A9" w:rsidRPr="00A117A9" w:rsidRDefault="00A117A9" w:rsidP="00A117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117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28590B" w:rsidRPr="00A117A9" w14:paraId="25BCE91C" w14:textId="77777777" w:rsidTr="00E350C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31F9" w14:textId="02FCE459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F49A" w14:textId="4293095C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374F0" w14:textId="71CB06FC" w:rsidR="0028590B" w:rsidRPr="000C5F20" w:rsidRDefault="0028590B" w:rsidP="0028590B">
            <w:pPr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EF7B" w14:textId="3845E865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528CA" w14:textId="7F7CFFF6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A7E76" w14:textId="05EDED5C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4DBC" w14:textId="030A40BC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28590B" w:rsidRPr="00A117A9" w14:paraId="11BF50F2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C6E" w14:textId="77777777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FB4" w14:textId="07A4F6AE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3AC5" w14:textId="0BFB3A2D" w:rsidR="0028590B" w:rsidRPr="000C5F20" w:rsidRDefault="0028590B" w:rsidP="0028590B">
            <w:pPr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AE4" w14:textId="7C79A2CB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F6ED" w14:textId="53439DD1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C3BB" w14:textId="79011911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DAA6A" w14:textId="363CBF06" w:rsidR="0028590B" w:rsidRPr="000C5F20" w:rsidRDefault="0028590B" w:rsidP="0028590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2353D2" w:rsidRPr="00A117A9" w14:paraId="421BB57F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631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939F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E89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D589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9DF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0B95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40D4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2353D2" w:rsidRPr="00A117A9" w14:paraId="7C6E4223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909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lastRenderedPageBreak/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22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BDF3" w14:textId="77777777" w:rsidR="00A117A9" w:rsidRPr="000C5F20" w:rsidRDefault="00A117A9" w:rsidP="00A117A9">
            <w:pPr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8C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D56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6660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2CD3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D50CAF" w:rsidRPr="00A117A9" w14:paraId="12A80924" w14:textId="77777777" w:rsidTr="00F54E91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C467C" w14:textId="5DC6DA58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98B553" w14:textId="30B35057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1066B" w14:textId="77777777" w:rsidR="00D50CAF" w:rsidRPr="000C5F20" w:rsidRDefault="00D50CAF" w:rsidP="00D50CA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102BD5" w14:textId="6A1DE26F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6E790D" w14:textId="1784AB72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26A60F" w14:textId="57B1F633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9272" w14:textId="613EEECC" w:rsidR="00D50CAF" w:rsidRPr="000C5F20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</w:tr>
      <w:tr w:rsidR="002353D2" w:rsidRPr="00A117A9" w14:paraId="332A4E93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E5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136D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298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978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14AC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34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D7A3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2353D2" w:rsidRPr="00A117A9" w14:paraId="315EDE71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2661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544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A13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220F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7A2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23A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1C211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2353D2" w:rsidRPr="00A117A9" w14:paraId="5A5D377B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6DD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44F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276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233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CBD3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253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E01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</w:tr>
      <w:tr w:rsidR="002353D2" w:rsidRPr="00A117A9" w14:paraId="42C5D22B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4F9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0887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77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DADD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CB81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F3F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5933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2353D2" w:rsidRPr="00A117A9" w14:paraId="2EAE85B9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90E4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496D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C932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3A89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7C8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09F3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9B76B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65</w:t>
            </w:r>
          </w:p>
        </w:tc>
      </w:tr>
      <w:tr w:rsidR="002353D2" w:rsidRPr="00A117A9" w14:paraId="23E248DA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DBCD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4042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F654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09987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C5E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2468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C6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2353D2" w:rsidRPr="00A117A9" w14:paraId="245D53AD" w14:textId="77777777" w:rsidTr="00EC54BD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236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F23E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F915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77C30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03F2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31D5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86D4" w14:textId="77777777" w:rsidR="00A117A9" w:rsidRPr="000C5F20" w:rsidRDefault="00A117A9" w:rsidP="00A117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C5F2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</w:tbl>
    <w:p w14:paraId="11CCF615" w14:textId="29B0E608" w:rsidR="004847A3" w:rsidRDefault="004847A3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62A38EB2" w14:textId="37A62FFC" w:rsidR="00A117A9" w:rsidRDefault="00A117A9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68506EB" w14:textId="77777777" w:rsidR="00A117A9" w:rsidRDefault="00A117A9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740"/>
        <w:gridCol w:w="103"/>
        <w:gridCol w:w="1177"/>
        <w:gridCol w:w="382"/>
        <w:gridCol w:w="818"/>
        <w:gridCol w:w="33"/>
        <w:gridCol w:w="1447"/>
        <w:gridCol w:w="112"/>
        <w:gridCol w:w="848"/>
        <w:gridCol w:w="428"/>
        <w:gridCol w:w="932"/>
        <w:gridCol w:w="60"/>
        <w:gridCol w:w="992"/>
      </w:tblGrid>
      <w:tr w:rsidR="002D4474" w:rsidRPr="002D4474" w14:paraId="40F1170B" w14:textId="77777777" w:rsidTr="00EC54BD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6E3717B" w14:textId="77777777" w:rsidR="002D4474" w:rsidRPr="002D4474" w:rsidRDefault="002D4474" w:rsidP="002D447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ΔΙΕΘΝΗ ΟΙΚΟΝΟΜΙΚΗ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E85318F" w14:textId="77777777" w:rsidR="002D4474" w:rsidRPr="002D4474" w:rsidRDefault="002D4474" w:rsidP="002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6CB056E" w14:textId="77777777" w:rsidR="002D4474" w:rsidRPr="002D4474" w:rsidRDefault="002D4474" w:rsidP="002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59C1590" w14:textId="77777777" w:rsidR="002D4474" w:rsidRPr="002D4474" w:rsidRDefault="002D4474" w:rsidP="002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FF435E3" w14:textId="77777777" w:rsidR="002D4474" w:rsidRPr="002D4474" w:rsidRDefault="002D4474" w:rsidP="002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6C439FA" w14:textId="77777777" w:rsidR="002D4474" w:rsidRPr="002D4474" w:rsidRDefault="002D4474" w:rsidP="002D44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D447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4474" w:rsidRPr="002D4474" w14:paraId="712FE802" w14:textId="77777777" w:rsidTr="00EC54BD">
        <w:trPr>
          <w:trHeight w:val="7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0DD80F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ΑΡΙΘ. ΜΗΤΡΩΟΥ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A26BA33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AC20F04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1C6FA27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9775AA5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2DD59CB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0CA6FCE" w14:textId="77777777" w:rsidR="002D4474" w:rsidRPr="002D4474" w:rsidRDefault="002D4474" w:rsidP="002D4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D447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2D4474" w:rsidRPr="002D4474" w14:paraId="1D267563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213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B9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BD16" w14:textId="77777777" w:rsidR="002D4474" w:rsidRPr="00474111" w:rsidRDefault="002D4474" w:rsidP="002D4474">
            <w:pPr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A68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6376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AE0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F861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</w:tr>
      <w:tr w:rsidR="002D4474" w:rsidRPr="002D4474" w14:paraId="3576D35E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09C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83E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739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3E5FC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B9A1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176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1BE5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98</w:t>
            </w:r>
          </w:p>
        </w:tc>
      </w:tr>
      <w:tr w:rsidR="002D4474" w:rsidRPr="002D4474" w14:paraId="3A5D93C7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950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5593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B522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CD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72B0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A354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9BBD" w14:textId="77777777" w:rsidR="002D4474" w:rsidRPr="00474111" w:rsidRDefault="002D4474" w:rsidP="002D447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D50CAF" w:rsidRPr="002D4474" w14:paraId="7932D76D" w14:textId="77777777" w:rsidTr="005D1981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7DD0" w14:textId="1F1BDF04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83B87" w14:textId="0B476F8D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06EE8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B6AFC" w14:textId="4E8F388F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421F0" w14:textId="67799299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A63E" w14:textId="3DF9F0D1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E458E3" w14:textId="389857B8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</w:tr>
      <w:tr w:rsidR="00D50CAF" w:rsidRPr="002D4474" w14:paraId="01725D3D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0559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E8D1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90A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385F4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CF9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58CC6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4A04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D50CAF" w:rsidRPr="002D4474" w14:paraId="4C6B1D67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A236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BC2D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BF0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873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231C6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C640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437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</w:tr>
      <w:tr w:rsidR="00D50CAF" w:rsidRPr="002D4474" w14:paraId="04EF13ED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016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A366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DDE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D103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1EE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7FD2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6C49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72</w:t>
            </w:r>
          </w:p>
        </w:tc>
      </w:tr>
      <w:tr w:rsidR="00D50CAF" w:rsidRPr="002D4474" w14:paraId="4965DDC4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11A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5552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F01A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C999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63E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432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5A0A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</w:tr>
      <w:tr w:rsidR="00D50CAF" w:rsidRPr="002D4474" w14:paraId="5DA331D9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184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9E09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AD7D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75BE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D1FD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BA31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B72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</w:tr>
      <w:tr w:rsidR="00D50CAF" w:rsidRPr="002D4474" w14:paraId="325FD3DF" w14:textId="77777777" w:rsidTr="00EC54BD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89EB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2E44D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D0F0C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3E97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EAD0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2419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BA8F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0CAF" w:rsidRPr="00C235B2" w14:paraId="22DF5FD5" w14:textId="77777777" w:rsidTr="00EC54BD">
        <w:trPr>
          <w:trHeight w:val="300"/>
        </w:trPr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4B0F3BB8" w14:textId="77777777" w:rsidR="00D50CAF" w:rsidRPr="00C235B2" w:rsidRDefault="00D50CAF" w:rsidP="00D50CA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ΕΙΔΙΚΑ ΘΕΜΑΤΑ ΜΑΚΡΟΟΙΚΟΝΟΜΙΑΣ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272EFD7" w14:textId="77777777" w:rsidR="00D50CAF" w:rsidRPr="00C235B2" w:rsidRDefault="00D50CAF" w:rsidP="00D50C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E67D775" w14:textId="77777777" w:rsidR="00D50CAF" w:rsidRPr="00C235B2" w:rsidRDefault="00D50CAF" w:rsidP="00D50C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0C180DD" w14:textId="77777777" w:rsidR="00D50CAF" w:rsidRPr="00C235B2" w:rsidRDefault="00D50CAF" w:rsidP="00D50C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7A79848F" w14:textId="77777777" w:rsidR="00D50CAF" w:rsidRPr="00C235B2" w:rsidRDefault="00D50CAF" w:rsidP="00D50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50CAF" w:rsidRPr="00C235B2" w14:paraId="4D741908" w14:textId="77777777" w:rsidTr="00EC54BD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27D9" w14:textId="77777777" w:rsidR="00D50CAF" w:rsidRPr="00C235B2" w:rsidRDefault="00D50CAF" w:rsidP="00D50CA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95E2" w14:textId="77777777" w:rsidR="00D50CAF" w:rsidRPr="00C235B2" w:rsidRDefault="00D50CAF" w:rsidP="00D50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839" w14:textId="77777777" w:rsidR="00D50CAF" w:rsidRPr="00C235B2" w:rsidRDefault="00D50CAF" w:rsidP="00D50C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CCD7" w14:textId="77777777" w:rsidR="00D50CAF" w:rsidRPr="00C235B2" w:rsidRDefault="00D50CAF" w:rsidP="00D50CAF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30CA" w14:textId="77777777" w:rsidR="00D50CAF" w:rsidRPr="00C235B2" w:rsidRDefault="00D50CAF" w:rsidP="00D5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A9AC" w14:textId="77777777" w:rsidR="00D50CAF" w:rsidRPr="00C235B2" w:rsidRDefault="00D50CAF" w:rsidP="00D50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01B9" w14:textId="77777777" w:rsidR="00D50CAF" w:rsidRPr="00C235B2" w:rsidRDefault="00D50CAF" w:rsidP="00D50CAF">
            <w:pPr>
              <w:jc w:val="center"/>
              <w:rPr>
                <w:sz w:val="20"/>
                <w:szCs w:val="20"/>
              </w:rPr>
            </w:pPr>
          </w:p>
        </w:tc>
      </w:tr>
      <w:tr w:rsidR="00D50CAF" w:rsidRPr="00C235B2" w14:paraId="1415BF0C" w14:textId="77777777" w:rsidTr="00EC54BD">
        <w:trPr>
          <w:trHeight w:val="7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9F12770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ΑΡΙΘ. ΜΗΤΡΩΟΥ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382E43B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F7A7EAE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95AAB7B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6717876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26F420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3703E60" w14:textId="77777777" w:rsidR="00D50CAF" w:rsidRPr="00C235B2" w:rsidRDefault="00D50CAF" w:rsidP="00D50CAF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D50CAF" w:rsidRPr="00C235B2" w14:paraId="2D60F592" w14:textId="77777777" w:rsidTr="00292DD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B21" w14:textId="447DC6C6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406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6C1A6" w14:textId="44A59E1A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F425" w14:textId="25ECF6DE" w:rsidR="00D50CAF" w:rsidRPr="00474111" w:rsidRDefault="00D50CAF" w:rsidP="00D50CAF">
            <w:pPr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5E636" w14:textId="0EC77752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9D5B" w14:textId="15394202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A69B9" w14:textId="50A60990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6CADA" w14:textId="49BA9C4F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50CAF" w:rsidRPr="00C235B2" w14:paraId="1CDBA56C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DE7E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44EA" w14:textId="0E246A2A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A73E" w14:textId="5762A989" w:rsidR="00D50CAF" w:rsidRPr="00474111" w:rsidRDefault="00D50CAF" w:rsidP="00D50CAF">
            <w:pPr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AE05" w14:textId="74FD1F4E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CE01" w14:textId="799D3E15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48C" w14:textId="29FD8520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8631" w14:textId="6BE8348C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90</w:t>
            </w:r>
          </w:p>
        </w:tc>
      </w:tr>
      <w:tr w:rsidR="00D50CAF" w:rsidRPr="00C235B2" w14:paraId="5CF5C112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ECBD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EA99" w14:textId="2E569BA2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C48D" w14:textId="6EB38EEC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42E4F" w14:textId="158699C4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8BC7" w14:textId="26ACF9A4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2D87" w14:textId="5BB954DF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84E3" w14:textId="6174ECFF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</w:tr>
      <w:tr w:rsidR="00D50CAF" w:rsidRPr="00C235B2" w14:paraId="7B492471" w14:textId="77777777" w:rsidTr="0082244B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13C5" w14:textId="7F9E0B5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52570" w14:textId="6D26037C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A0E5C" w14:textId="77777777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59CA3" w14:textId="6660A80D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7026A" w14:textId="251BEC3E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7740" w14:textId="3B42C11E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F8475" w14:textId="0AF77764" w:rsidR="00D50CAF" w:rsidRPr="00474111" w:rsidRDefault="00D50CAF" w:rsidP="00D50CA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78</w:t>
            </w:r>
          </w:p>
        </w:tc>
      </w:tr>
      <w:tr w:rsidR="00D50CAF" w:rsidRPr="00C235B2" w14:paraId="5A504D06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9F6A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9F6B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93BB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27D3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C104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777D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E9BA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D50CAF" w:rsidRPr="00C235B2" w14:paraId="7F8F7B5C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1D2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BAF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6C9C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3D1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D5EB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CAA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9CDD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D50CAF" w:rsidRPr="00C235B2" w14:paraId="79BD2AD6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7A7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05A1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C1A9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57DE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D9EE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A16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93AC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43</w:t>
            </w:r>
          </w:p>
        </w:tc>
      </w:tr>
      <w:tr w:rsidR="00D50CAF" w:rsidRPr="00C235B2" w14:paraId="34433413" w14:textId="77777777" w:rsidTr="00EC54BD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4F86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A437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B854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8735D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9292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D86E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BA9" w14:textId="77777777" w:rsidR="00D50CAF" w:rsidRPr="00474111" w:rsidRDefault="00D50CAF" w:rsidP="00D50CA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7</w:t>
            </w:r>
          </w:p>
        </w:tc>
      </w:tr>
    </w:tbl>
    <w:p w14:paraId="08C06FDC" w14:textId="44E4FCFD" w:rsidR="004847A3" w:rsidRDefault="004847A3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p w14:paraId="1FCA4928" w14:textId="2E6555CE" w:rsidR="00C235B2" w:rsidRDefault="00C235B2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231" w:type="dxa"/>
        <w:tblLook w:val="04A0" w:firstRow="1" w:lastRow="0" w:firstColumn="1" w:lastColumn="0" w:noHBand="0" w:noVBand="1"/>
      </w:tblPr>
      <w:tblGrid>
        <w:gridCol w:w="1843"/>
        <w:gridCol w:w="1255"/>
        <w:gridCol w:w="1200"/>
        <w:gridCol w:w="1480"/>
        <w:gridCol w:w="1029"/>
        <w:gridCol w:w="1332"/>
        <w:gridCol w:w="1092"/>
      </w:tblGrid>
      <w:tr w:rsidR="00C235B2" w:rsidRPr="00C235B2" w14:paraId="0D234A0D" w14:textId="77777777" w:rsidTr="0028590B">
        <w:trPr>
          <w:trHeight w:val="300"/>
        </w:trPr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CA7FC21" w14:textId="70B05E80" w:rsidR="00C235B2" w:rsidRPr="00C235B2" w:rsidRDefault="00C235B2" w:rsidP="00C235B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ΔΙΕΘΝΕΣ ΔΙΚΑΙΟ &amp; ΔΙΕΘΝΕΙΣ ΣΧΕΣΕ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ΙΣ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3804B18" w14:textId="77777777" w:rsidR="00C235B2" w:rsidRPr="00C235B2" w:rsidRDefault="00C235B2" w:rsidP="00C23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3BCD87AC" w14:textId="77777777" w:rsidR="00C235B2" w:rsidRPr="00C235B2" w:rsidRDefault="00C235B2" w:rsidP="00C23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56DAB4EA" w14:textId="77777777" w:rsidR="00C235B2" w:rsidRPr="00C235B2" w:rsidRDefault="00C235B2" w:rsidP="00C23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F5B5046" w14:textId="77777777" w:rsidR="00C235B2" w:rsidRPr="00C235B2" w:rsidRDefault="00C235B2" w:rsidP="00C23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35B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35B2" w:rsidRPr="00C235B2" w14:paraId="385A51F7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C862E" w14:textId="77777777" w:rsidR="00C235B2" w:rsidRPr="00C235B2" w:rsidRDefault="00C235B2" w:rsidP="00C235B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41B1" w14:textId="77777777" w:rsidR="00C235B2" w:rsidRPr="00C235B2" w:rsidRDefault="00C235B2" w:rsidP="00C235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F8DF" w14:textId="77777777" w:rsidR="00C235B2" w:rsidRPr="00C235B2" w:rsidRDefault="00C235B2" w:rsidP="00C235B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4720" w14:textId="77777777" w:rsidR="00C235B2" w:rsidRPr="00C235B2" w:rsidRDefault="00C235B2" w:rsidP="00C235B2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4E5E" w14:textId="77777777" w:rsidR="00C235B2" w:rsidRPr="00C235B2" w:rsidRDefault="00C235B2" w:rsidP="00C235B2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71BF" w14:textId="77777777" w:rsidR="00C235B2" w:rsidRPr="00C235B2" w:rsidRDefault="00C235B2" w:rsidP="00C235B2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980F" w14:textId="77777777" w:rsidR="00C235B2" w:rsidRPr="00C235B2" w:rsidRDefault="00C235B2" w:rsidP="00C235B2">
            <w:pPr>
              <w:rPr>
                <w:sz w:val="20"/>
                <w:szCs w:val="20"/>
              </w:rPr>
            </w:pPr>
          </w:p>
        </w:tc>
      </w:tr>
      <w:tr w:rsidR="001859B4" w:rsidRPr="00C235B2" w14:paraId="267F57D9" w14:textId="77777777" w:rsidTr="0028590B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C073463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ΑΡΙΘ. ΜΗΤΡΩΟΥ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3B71BAFE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ΔΙΔΑΚΤΟΡΙΚΟ (50)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51F7406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ΥΠ. ΔΙΔΑΚΤΟΡΑΣ (30)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2B2C42C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ΜΕΤΑΠΤΥΧΙΑΚΟ ΔΙΠΛΩΜΑ (15)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F1CBC73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ΔΙΔΑΚΤΙΚΗ ΕΜΠΕΙΡΙΑ (25)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C767A58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ΔΗΜΟΣΙΕΥΣΕΙΣ (10)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8405165" w14:textId="77777777" w:rsidR="00C235B2" w:rsidRPr="00C235B2" w:rsidRDefault="00C235B2" w:rsidP="00C235B2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235B2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474111" w:rsidRPr="00474111" w14:paraId="0862A6DA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E15B7" w14:textId="1AFAF34F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lastRenderedPageBreak/>
              <w:t>4</w:t>
            </w:r>
            <w:r w:rsidR="004A7C98" w:rsidRPr="00474111">
              <w:rPr>
                <w:rFonts w:ascii="Calibri" w:hAnsi="Calibri"/>
                <w:sz w:val="22"/>
                <w:szCs w:val="22"/>
                <w:lang w:val="en-GB"/>
              </w:rPr>
              <w:t>14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3DB7C" w14:textId="3E6FE07E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DAE6" w14:textId="6AA11C53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5B88" w14:textId="4576FF83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5502A" w14:textId="6B4DD11E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3A57" w14:textId="28AF6122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808B3" w14:textId="64346F39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80</w:t>
            </w:r>
          </w:p>
        </w:tc>
      </w:tr>
      <w:tr w:rsidR="00474111" w:rsidRPr="00474111" w14:paraId="60BA9A67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AFEA" w14:textId="57EF1F9E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</w:t>
            </w:r>
            <w:r w:rsidR="004A7C98" w:rsidRPr="00474111">
              <w:rPr>
                <w:rFonts w:ascii="Calibri" w:hAnsi="Calibri"/>
                <w:sz w:val="22"/>
                <w:szCs w:val="22"/>
                <w:lang w:val="en-GB"/>
              </w:rPr>
              <w:t>26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79F4" w14:textId="3FE3B2AE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463B" w14:textId="50E24748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0EF0" w14:textId="012C3A7D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EE4B" w14:textId="79CF66BF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E9CAB" w14:textId="00289C5A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D3BC3" w14:textId="578E6118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</w:tr>
      <w:tr w:rsidR="00474111" w:rsidRPr="00474111" w14:paraId="20414D94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9F698" w14:textId="4034163F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63275" w14:textId="294642BC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A9B7A" w14:textId="077AE398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8384" w14:textId="1079E1AA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43E3" w14:textId="2ED2E703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0247" w14:textId="6BF53707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23B14" w14:textId="394CF8AF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  <w:tr w:rsidR="00474111" w:rsidRPr="00474111" w14:paraId="27F7D24F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C083" w14:textId="5678F0F2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12A1F" w14:textId="0B3B763D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9BA82" w14:textId="73670D64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4DF80" w14:textId="7D1103DB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EF5E8" w14:textId="433F9701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BF43" w14:textId="428CEA36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26275" w14:textId="6F7AC36E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69</w:t>
            </w:r>
          </w:p>
        </w:tc>
      </w:tr>
      <w:tr w:rsidR="00474111" w:rsidRPr="00474111" w14:paraId="1C7F40D8" w14:textId="77777777" w:rsidTr="0028590B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F631" w14:textId="3A4178BC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422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0A7B2" w14:textId="7CC19571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0EBD" w14:textId="298F0564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2F8B" w14:textId="6ECE922F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BAE5" w14:textId="05CB1282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29D0A" w14:textId="5A91BB66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44CD" w14:textId="23CF1E69" w:rsidR="0028590B" w:rsidRPr="00474111" w:rsidRDefault="0028590B" w:rsidP="0028590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/>
                <w:sz w:val="22"/>
                <w:szCs w:val="22"/>
              </w:rPr>
              <w:t>55</w:t>
            </w:r>
          </w:p>
        </w:tc>
      </w:tr>
    </w:tbl>
    <w:p w14:paraId="00998440" w14:textId="6B20FEC1" w:rsidR="00C235B2" w:rsidRDefault="00C235B2" w:rsidP="00612509">
      <w:pPr>
        <w:pStyle w:val="Default"/>
        <w:jc w:val="both"/>
        <w:rPr>
          <w:rFonts w:ascii="Verdana" w:hAnsi="Verdana"/>
          <w:sz w:val="22"/>
          <w:szCs w:val="2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1701"/>
        <w:gridCol w:w="992"/>
        <w:gridCol w:w="1418"/>
        <w:gridCol w:w="850"/>
      </w:tblGrid>
      <w:tr w:rsidR="001859B4" w:rsidRPr="001859B4" w14:paraId="5C0BFFD2" w14:textId="77777777" w:rsidTr="00EC54BD">
        <w:trPr>
          <w:trHeight w:val="30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3707886" w14:textId="77777777" w:rsidR="001859B4" w:rsidRDefault="001859B4" w:rsidP="001859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ΑΓΓΛΙΚΗ ΟΡΟΛΟΓΙΑ</w:t>
            </w:r>
          </w:p>
          <w:p w14:paraId="54F44325" w14:textId="77777777" w:rsidR="001859B4" w:rsidRDefault="001859B4" w:rsidP="001859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14:paraId="2B9ADC59" w14:textId="0AA41CDF" w:rsidR="001859B4" w:rsidRPr="001859B4" w:rsidRDefault="001859B4" w:rsidP="001859B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F0408BA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5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08CFA738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5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214ED0E9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5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67B12BA5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5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14:paraId="12E45134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5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859B4" w:rsidRPr="001859B4" w14:paraId="178100B8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383" w14:textId="77777777" w:rsidR="001859B4" w:rsidRPr="001859B4" w:rsidRDefault="001859B4" w:rsidP="0018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BD4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CBCA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F441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1C5B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B87C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3653" w14:textId="77777777" w:rsidR="001859B4" w:rsidRPr="001859B4" w:rsidRDefault="001859B4" w:rsidP="001859B4">
            <w:pPr>
              <w:rPr>
                <w:sz w:val="20"/>
                <w:szCs w:val="20"/>
              </w:rPr>
            </w:pPr>
          </w:p>
        </w:tc>
      </w:tr>
      <w:tr w:rsidR="001859B4" w:rsidRPr="001859B4" w14:paraId="4AE93473" w14:textId="77777777" w:rsidTr="00EC54BD">
        <w:trPr>
          <w:trHeight w:val="9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056244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ΑΡΙΘ. ΜΗΤΡΩΟΥ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2897B939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ΔΙΔΑΚΤΟΡΙΚΟ (50)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5FA99679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ΥΠ. ΔΙΔΑΚΤΟΡΑΣ (30)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07FE86D6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ΜΕΤΑΠΤΥΧΙΑΚΟ ΔΙΠΛΩΜΑ (15)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A878247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ΔΙΔΑΚΤΙΚΗ ΕΜΠΕΙΡΙΑ (25)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4B9DC305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ΔΗΜΟΣΙΕΥΣΕΙΣ (10)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E4F7FDD" w14:textId="77777777" w:rsidR="001859B4" w:rsidRPr="00EC54BD" w:rsidRDefault="001859B4" w:rsidP="001859B4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C54B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</w:tr>
      <w:tr w:rsidR="00474111" w:rsidRPr="00474111" w14:paraId="7D5EE823" w14:textId="77777777" w:rsidTr="00AE7EB6">
        <w:trPr>
          <w:trHeight w:val="3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00A8" w14:textId="5AA5B104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27EA" w14:textId="7F80D001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11A7" w14:textId="4A0F7587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FEBF" w14:textId="37EB8514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BF61" w14:textId="4D4D892E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A57C" w14:textId="06C9A6EC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732" w14:textId="2EEC2A05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77</w:t>
            </w:r>
          </w:p>
        </w:tc>
      </w:tr>
      <w:tr w:rsidR="00474111" w:rsidRPr="00474111" w14:paraId="2FE657CD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71CA" w14:textId="797B58E3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1B97" w14:textId="0DD88276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516" w14:textId="2DE0FF8C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86E6" w14:textId="5AB02F6B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13C7" w14:textId="19D4CF47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42F" w14:textId="424DC93E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66F" w14:textId="2FE9FB77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</w:tr>
      <w:tr w:rsidR="00474111" w:rsidRPr="00474111" w14:paraId="0D183832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765" w14:textId="246253A7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1F5" w14:textId="2BA2C327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8354" w14:textId="1D348F5F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DE24" w14:textId="633DF3B2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06DC" w14:textId="504467AA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275" w14:textId="0A7A5EB8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8DC" w14:textId="2675D904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</w:tr>
      <w:tr w:rsidR="00474111" w:rsidRPr="00474111" w14:paraId="2DB6DD8B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9972" w14:textId="04A1A6C6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EF6" w14:textId="168D520B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9A4" w14:textId="4C7A430E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0675" w14:textId="74AC5302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9657" w14:textId="2740A179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474B" w14:textId="324D89B1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139" w14:textId="455D9F79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</w:tr>
      <w:tr w:rsidR="00474111" w:rsidRPr="00474111" w14:paraId="31D7E419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E1333" w14:textId="56688555" w:rsidR="0028590B" w:rsidRPr="00474111" w:rsidRDefault="00415E4B" w:rsidP="008B107D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74111">
              <w:rPr>
                <w:rFonts w:ascii="Calibri" w:hAnsi="Calibri" w:cs="Calibri"/>
                <w:sz w:val="22"/>
                <w:szCs w:val="22"/>
                <w:lang w:val="en-GB"/>
              </w:rPr>
              <w:t>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365BE" w14:textId="7777777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F82E" w14:textId="7777777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9B21" w14:textId="752A8285" w:rsidR="0028590B" w:rsidRPr="00474111" w:rsidRDefault="00975471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73774" w14:textId="7ADE2046" w:rsidR="0028590B" w:rsidRPr="00474111" w:rsidRDefault="00975471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25BF" w14:textId="3689164A" w:rsidR="0028590B" w:rsidRPr="00474111" w:rsidRDefault="00975471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FEA99" w14:textId="7149C1A7" w:rsidR="0028590B" w:rsidRPr="00474111" w:rsidRDefault="00975471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474111" w:rsidRPr="00474111" w14:paraId="05BE6584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DC62A" w14:textId="38C10C89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FB7F" w14:textId="7777777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007D" w14:textId="7777777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B4F1" w14:textId="317521E1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5735E" w14:textId="7777777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7B39D" w14:textId="75A172C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27F67" w14:textId="6C514DB7" w:rsidR="0028590B" w:rsidRPr="00474111" w:rsidRDefault="0028590B" w:rsidP="008B107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</w:tr>
      <w:tr w:rsidR="008B107D" w:rsidRPr="00474111" w14:paraId="0EAF2187" w14:textId="77777777" w:rsidTr="00EC54BD">
        <w:trPr>
          <w:trHeight w:val="30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DC0F" w14:textId="453A2248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1EFD" w14:textId="17558159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AD32" w14:textId="041C9071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3679" w14:textId="1BC4F5AF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9B98" w14:textId="41A3F1DC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F5AD" w14:textId="28E4B73D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D76B" w14:textId="32FA22DE" w:rsidR="008B107D" w:rsidRPr="00474111" w:rsidRDefault="008B107D" w:rsidP="008B10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74111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</w:tbl>
    <w:p w14:paraId="6BDA3250" w14:textId="77777777" w:rsidR="001859B4" w:rsidRPr="00474111" w:rsidRDefault="001859B4" w:rsidP="00612509">
      <w:pPr>
        <w:pStyle w:val="Default"/>
        <w:jc w:val="both"/>
        <w:rPr>
          <w:rFonts w:ascii="Verdana" w:hAnsi="Verdana"/>
          <w:color w:val="auto"/>
          <w:sz w:val="22"/>
          <w:szCs w:val="22"/>
        </w:rPr>
      </w:pPr>
    </w:p>
    <w:sectPr w:rsidR="001859B4" w:rsidRPr="00474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6305" w14:textId="77777777" w:rsidR="002928A0" w:rsidRDefault="002928A0" w:rsidP="00C235B2">
      <w:r>
        <w:separator/>
      </w:r>
    </w:p>
  </w:endnote>
  <w:endnote w:type="continuationSeparator" w:id="0">
    <w:p w14:paraId="2C15AAD7" w14:textId="77777777" w:rsidR="002928A0" w:rsidRDefault="002928A0" w:rsidP="00C23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054B" w14:textId="77777777" w:rsidR="002928A0" w:rsidRDefault="002928A0" w:rsidP="00C235B2">
      <w:r>
        <w:separator/>
      </w:r>
    </w:p>
  </w:footnote>
  <w:footnote w:type="continuationSeparator" w:id="0">
    <w:p w14:paraId="6BE4064F" w14:textId="77777777" w:rsidR="002928A0" w:rsidRDefault="002928A0" w:rsidP="00C23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40"/>
    <w:rsid w:val="00007A0C"/>
    <w:rsid w:val="00060C40"/>
    <w:rsid w:val="0007191B"/>
    <w:rsid w:val="0007389E"/>
    <w:rsid w:val="000C5F20"/>
    <w:rsid w:val="00122AC1"/>
    <w:rsid w:val="001632DD"/>
    <w:rsid w:val="001859B4"/>
    <w:rsid w:val="00220EE1"/>
    <w:rsid w:val="002353D2"/>
    <w:rsid w:val="00283F10"/>
    <w:rsid w:val="0028590B"/>
    <w:rsid w:val="002928A0"/>
    <w:rsid w:val="002A7CF3"/>
    <w:rsid w:val="002D4474"/>
    <w:rsid w:val="00322B48"/>
    <w:rsid w:val="003B7194"/>
    <w:rsid w:val="00400A32"/>
    <w:rsid w:val="00415E4B"/>
    <w:rsid w:val="00470C15"/>
    <w:rsid w:val="00474111"/>
    <w:rsid w:val="004847A3"/>
    <w:rsid w:val="004A0836"/>
    <w:rsid w:val="004A7C98"/>
    <w:rsid w:val="00502C3E"/>
    <w:rsid w:val="0053142F"/>
    <w:rsid w:val="005C3D22"/>
    <w:rsid w:val="005F68C2"/>
    <w:rsid w:val="00612509"/>
    <w:rsid w:val="006907A1"/>
    <w:rsid w:val="00764DD9"/>
    <w:rsid w:val="007A783B"/>
    <w:rsid w:val="00860E9F"/>
    <w:rsid w:val="008B107D"/>
    <w:rsid w:val="008E1967"/>
    <w:rsid w:val="00975471"/>
    <w:rsid w:val="009A1ACD"/>
    <w:rsid w:val="00A117A9"/>
    <w:rsid w:val="00A37A30"/>
    <w:rsid w:val="00A4325B"/>
    <w:rsid w:val="00B556E0"/>
    <w:rsid w:val="00C235B2"/>
    <w:rsid w:val="00C34EF5"/>
    <w:rsid w:val="00C86628"/>
    <w:rsid w:val="00CC27FE"/>
    <w:rsid w:val="00D50CAF"/>
    <w:rsid w:val="00DE2F4F"/>
    <w:rsid w:val="00E30C58"/>
    <w:rsid w:val="00EA13E1"/>
    <w:rsid w:val="00EC54BD"/>
    <w:rsid w:val="00FF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7B0D"/>
  <w15:chartTrackingRefBased/>
  <w15:docId w15:val="{1C42E639-4999-45C0-9922-F2D22CA6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61250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rsid w:val="00612509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a3">
    <w:name w:val="No Spacing"/>
    <w:uiPriority w:val="1"/>
    <w:qFormat/>
    <w:rsid w:val="00612509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0719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91B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C235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C235B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C235B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C235B2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dcbs@uowm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cbs.uowm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A9794-BA4F-4906-99E5-1F19BF33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635</Words>
  <Characters>3435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STERGIOPOULOU</dc:creator>
  <cp:keywords/>
  <dc:description/>
  <cp:lastModifiedBy>ANGELIKI STERGIOPOULOU</cp:lastModifiedBy>
  <cp:revision>40</cp:revision>
  <cp:lastPrinted>2021-08-31T11:08:00Z</cp:lastPrinted>
  <dcterms:created xsi:type="dcterms:W3CDTF">2021-08-27T08:00:00Z</dcterms:created>
  <dcterms:modified xsi:type="dcterms:W3CDTF">2021-09-06T12:04:00Z</dcterms:modified>
</cp:coreProperties>
</file>