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E9E6" w14:textId="3CC62960" w:rsidR="00B40FF0" w:rsidRDefault="00B40FF0">
      <w:pPr>
        <w:rPr>
          <w:b/>
          <w:bCs/>
          <w:sz w:val="28"/>
          <w:szCs w:val="28"/>
        </w:rPr>
      </w:pPr>
    </w:p>
    <w:p w14:paraId="7B4B09FB" w14:textId="77777777" w:rsidR="00B40FF0" w:rsidRPr="00C65018" w:rsidRDefault="00B40FF0" w:rsidP="00B40FF0">
      <w:pPr>
        <w:pStyle w:val="a3"/>
        <w:tabs>
          <w:tab w:val="left" w:pos="4321"/>
        </w:tabs>
        <w:spacing w:before="83"/>
        <w:ind w:right="239" w:firstLine="720"/>
        <w:jc w:val="center"/>
        <w:rPr>
          <w:sz w:val="28"/>
          <w:szCs w:val="28"/>
        </w:rPr>
      </w:pPr>
      <w:r w:rsidRPr="00FB042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C80AA6D" wp14:editId="3F16D3C4">
                <wp:simplePos x="0" y="0"/>
                <wp:positionH relativeFrom="page">
                  <wp:posOffset>2615565</wp:posOffset>
                </wp:positionH>
                <wp:positionV relativeFrom="paragraph">
                  <wp:posOffset>438785</wp:posOffset>
                </wp:positionV>
                <wp:extent cx="6229985" cy="222885"/>
                <wp:effectExtent l="0" t="0" r="5715" b="5715"/>
                <wp:wrapTopAndBottom/>
                <wp:docPr id="121155278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2288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335D4" w14:textId="1E479F16" w:rsidR="00B40FF0" w:rsidRPr="00FB0427" w:rsidRDefault="00B40FF0" w:rsidP="00B40FF0">
                            <w:pPr>
                              <w:tabs>
                                <w:tab w:val="left" w:pos="2878"/>
                              </w:tabs>
                              <w:spacing w:line="275" w:lineRule="exact"/>
                              <w:ind w:left="-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B0427">
                              <w:rPr>
                                <w:b/>
                                <w:sz w:val="28"/>
                                <w:szCs w:val="28"/>
                              </w:rPr>
                              <w:t>ΕΞΑΜΗΝΟ:</w:t>
                            </w:r>
                            <w:r w:rsidRPr="00FB0427"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2713">
                              <w:rPr>
                                <w:b/>
                                <w:sz w:val="28"/>
                                <w:szCs w:val="28"/>
                              </w:rPr>
                              <w:t>Α</w:t>
                            </w:r>
                            <w:r w:rsidRPr="00FB0427">
                              <w:rPr>
                                <w:b/>
                                <w:sz w:val="28"/>
                                <w:szCs w:val="28"/>
                              </w:rPr>
                              <w:t>΄</w:t>
                            </w:r>
                            <w:r w:rsidRPr="00FB042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AKΑΔΗΜΑΙΚΟ ETOΣ</w:t>
                            </w:r>
                            <w:r w:rsidRPr="00FB0427">
                              <w:rPr>
                                <w:b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0427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280939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FB0427">
                              <w:rPr>
                                <w:b/>
                                <w:sz w:val="28"/>
                                <w:szCs w:val="28"/>
                              </w:rPr>
                              <w:t>-202</w:t>
                            </w:r>
                            <w:r w:rsidR="00280939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FB0427">
                              <w:rPr>
                                <w:b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0427">
                              <w:rPr>
                                <w:b/>
                                <w:sz w:val="28"/>
                                <w:szCs w:val="28"/>
                              </w:rPr>
                              <w:t>ΧΕΙΜΕΡΙΝΟ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0AA6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05.95pt;margin-top:34.55pt;width:490.55pt;height:17.5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" fillcolor="aqua" stroked="f">
                <v:textbox inset="0,0,0,0">
                  <w:txbxContent>
                    <w:p w14:paraId="741335D4" w14:textId="1E479F16" w:rsidR="00B40FF0" w:rsidRPr="00FB0427" w:rsidRDefault="00B40FF0" w:rsidP="00B40FF0">
                      <w:pPr>
                        <w:tabs>
                          <w:tab w:val="left" w:pos="2878"/>
                        </w:tabs>
                        <w:spacing w:line="275" w:lineRule="exact"/>
                        <w:ind w:left="-1"/>
                        <w:rPr>
                          <w:b/>
                          <w:sz w:val="28"/>
                          <w:szCs w:val="28"/>
                        </w:rPr>
                      </w:pPr>
                      <w:r w:rsidRPr="00FB0427">
                        <w:rPr>
                          <w:b/>
                          <w:sz w:val="28"/>
                          <w:szCs w:val="28"/>
                        </w:rPr>
                        <w:t>ΕΞΑΜΗΝΟ:</w:t>
                      </w:r>
                      <w:r w:rsidRPr="00FB0427">
                        <w:rPr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512713">
                        <w:rPr>
                          <w:b/>
                          <w:sz w:val="28"/>
                          <w:szCs w:val="28"/>
                        </w:rPr>
                        <w:t>Α</w:t>
                      </w:r>
                      <w:r w:rsidRPr="00FB0427">
                        <w:rPr>
                          <w:b/>
                          <w:sz w:val="28"/>
                          <w:szCs w:val="28"/>
                        </w:rPr>
                        <w:t>΄</w:t>
                      </w:r>
                      <w:r w:rsidRPr="00FB0427">
                        <w:rPr>
                          <w:b/>
                          <w:sz w:val="28"/>
                          <w:szCs w:val="28"/>
                        </w:rPr>
                        <w:tab/>
                        <w:t>AKΑΔΗΜΑΙΚΟ ETOΣ</w:t>
                      </w:r>
                      <w:r w:rsidRPr="00FB0427">
                        <w:rPr>
                          <w:b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FB0427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280939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FB0427">
                        <w:rPr>
                          <w:b/>
                          <w:sz w:val="28"/>
                          <w:szCs w:val="28"/>
                        </w:rPr>
                        <w:t>-202</w:t>
                      </w:r>
                      <w:r w:rsidR="00280939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FB0427">
                        <w:rPr>
                          <w:b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FB0427">
                        <w:rPr>
                          <w:b/>
                          <w:sz w:val="28"/>
                          <w:szCs w:val="28"/>
                        </w:rPr>
                        <w:t>ΧΕΙΜΕΡΙΝΟ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B0427">
        <w:rPr>
          <w:sz w:val="28"/>
          <w:szCs w:val="28"/>
        </w:rPr>
        <w:t>TMHMA:</w:t>
      </w:r>
      <w:r w:rsidRPr="00FB0427">
        <w:rPr>
          <w:spacing w:val="-4"/>
          <w:sz w:val="28"/>
          <w:szCs w:val="28"/>
        </w:rPr>
        <w:t xml:space="preserve"> </w:t>
      </w:r>
      <w:r w:rsidRPr="00FB0427">
        <w:rPr>
          <w:sz w:val="28"/>
          <w:szCs w:val="28"/>
        </w:rPr>
        <w:t>ΠΕΡΙΦΕΡΕΙΑΚΗΣ</w:t>
      </w:r>
      <w:r w:rsidRPr="00FB0427">
        <w:rPr>
          <w:spacing w:val="-3"/>
          <w:sz w:val="28"/>
          <w:szCs w:val="28"/>
        </w:rPr>
        <w:t xml:space="preserve"> </w:t>
      </w:r>
      <w:r w:rsidRPr="00FB0427">
        <w:rPr>
          <w:sz w:val="28"/>
          <w:szCs w:val="28"/>
        </w:rPr>
        <w:t>ΚΑΙ</w:t>
      </w:r>
      <w:r w:rsidRPr="00FB0427">
        <w:rPr>
          <w:spacing w:val="-2"/>
          <w:sz w:val="28"/>
          <w:szCs w:val="28"/>
        </w:rPr>
        <w:t xml:space="preserve"> </w:t>
      </w:r>
      <w:r w:rsidRPr="00FB0427">
        <w:rPr>
          <w:sz w:val="28"/>
          <w:szCs w:val="28"/>
        </w:rPr>
        <w:t>ΔΙΑΣΥΝΟΡΙΑΚΗΣ</w:t>
      </w:r>
      <w:r w:rsidRPr="00FB0427">
        <w:rPr>
          <w:spacing w:val="-5"/>
          <w:sz w:val="28"/>
          <w:szCs w:val="28"/>
        </w:rPr>
        <w:t xml:space="preserve"> </w:t>
      </w:r>
      <w:r w:rsidRPr="00FB0427">
        <w:rPr>
          <w:sz w:val="28"/>
          <w:szCs w:val="28"/>
        </w:rPr>
        <w:t>ΑΝΑΠΤΥΞΗΣ</w:t>
      </w:r>
    </w:p>
    <w:p w14:paraId="08CAE982" w14:textId="77777777" w:rsidR="00B40FF0" w:rsidRDefault="00B40FF0" w:rsidP="00B40FF0">
      <w:pPr>
        <w:tabs>
          <w:tab w:val="left" w:pos="3872"/>
          <w:tab w:val="left" w:pos="11328"/>
        </w:tabs>
        <w:spacing w:before="161"/>
        <w:ind w:right="240"/>
        <w:jc w:val="center"/>
      </w:pPr>
    </w:p>
    <w:tbl>
      <w:tblPr>
        <w:tblStyle w:val="TableNormal"/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693"/>
        <w:gridCol w:w="2835"/>
        <w:gridCol w:w="3118"/>
        <w:gridCol w:w="2694"/>
        <w:gridCol w:w="2693"/>
      </w:tblGrid>
      <w:tr w:rsidR="00B40FF0" w:rsidRPr="00C21F4E" w14:paraId="192DA745" w14:textId="77777777" w:rsidTr="00511FED">
        <w:trPr>
          <w:trHeight w:val="310"/>
          <w:jc w:val="center"/>
        </w:trPr>
        <w:tc>
          <w:tcPr>
            <w:tcW w:w="1555" w:type="dxa"/>
            <w:shd w:val="clear" w:color="auto" w:fill="CC009A"/>
            <w:vAlign w:val="center"/>
          </w:tcPr>
          <w:p w14:paraId="6B6CD580" w14:textId="77777777" w:rsidR="00B40FF0" w:rsidRPr="00A454D1" w:rsidRDefault="00B40FF0" w:rsidP="00511F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4D1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2693" w:type="dxa"/>
            <w:shd w:val="clear" w:color="auto" w:fill="CC009A"/>
            <w:vAlign w:val="center"/>
          </w:tcPr>
          <w:p w14:paraId="49476EF5" w14:textId="77777777" w:rsidR="00B40FF0" w:rsidRPr="00A454D1" w:rsidRDefault="00B40FF0" w:rsidP="00511F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4D1">
              <w:rPr>
                <w:b/>
                <w:sz w:val="24"/>
                <w:szCs w:val="24"/>
              </w:rPr>
              <w:t>Δευτέρα</w:t>
            </w:r>
          </w:p>
        </w:tc>
        <w:tc>
          <w:tcPr>
            <w:tcW w:w="2835" w:type="dxa"/>
            <w:shd w:val="clear" w:color="auto" w:fill="CC009A"/>
            <w:vAlign w:val="center"/>
          </w:tcPr>
          <w:p w14:paraId="547896BA" w14:textId="77777777" w:rsidR="00B40FF0" w:rsidRPr="00A454D1" w:rsidRDefault="00B40FF0" w:rsidP="00511FED">
            <w:pPr>
              <w:pStyle w:val="TableParagraph"/>
              <w:ind w:right="130"/>
              <w:jc w:val="center"/>
              <w:rPr>
                <w:b/>
                <w:sz w:val="24"/>
                <w:szCs w:val="24"/>
              </w:rPr>
            </w:pPr>
            <w:r w:rsidRPr="00A454D1">
              <w:rPr>
                <w:b/>
                <w:sz w:val="24"/>
                <w:szCs w:val="24"/>
              </w:rPr>
              <w:t>Τρίτη</w:t>
            </w:r>
          </w:p>
        </w:tc>
        <w:tc>
          <w:tcPr>
            <w:tcW w:w="3118" w:type="dxa"/>
            <w:shd w:val="clear" w:color="auto" w:fill="CC009A"/>
            <w:vAlign w:val="center"/>
          </w:tcPr>
          <w:p w14:paraId="313B42BA" w14:textId="77777777" w:rsidR="00B40FF0" w:rsidRPr="00A454D1" w:rsidRDefault="00B40FF0" w:rsidP="00511FED">
            <w:pPr>
              <w:pStyle w:val="TableParagraph"/>
              <w:ind w:right="173"/>
              <w:jc w:val="center"/>
              <w:rPr>
                <w:b/>
                <w:sz w:val="24"/>
                <w:szCs w:val="24"/>
              </w:rPr>
            </w:pPr>
            <w:r w:rsidRPr="00A454D1">
              <w:rPr>
                <w:b/>
                <w:sz w:val="24"/>
                <w:szCs w:val="24"/>
              </w:rPr>
              <w:t>Τετάρτη</w:t>
            </w:r>
          </w:p>
        </w:tc>
        <w:tc>
          <w:tcPr>
            <w:tcW w:w="2694" w:type="dxa"/>
            <w:shd w:val="clear" w:color="auto" w:fill="CC009A"/>
            <w:vAlign w:val="center"/>
          </w:tcPr>
          <w:p w14:paraId="497B954A" w14:textId="77777777" w:rsidR="00B40FF0" w:rsidRPr="00A454D1" w:rsidRDefault="00B40FF0" w:rsidP="00511FED">
            <w:pPr>
              <w:pStyle w:val="TableParagraph"/>
              <w:ind w:right="212"/>
              <w:jc w:val="center"/>
              <w:rPr>
                <w:b/>
                <w:sz w:val="24"/>
                <w:szCs w:val="24"/>
              </w:rPr>
            </w:pPr>
            <w:r w:rsidRPr="00A454D1">
              <w:rPr>
                <w:b/>
                <w:sz w:val="24"/>
                <w:szCs w:val="24"/>
              </w:rPr>
              <w:t>Πέμπτη</w:t>
            </w:r>
          </w:p>
        </w:tc>
        <w:tc>
          <w:tcPr>
            <w:tcW w:w="2693" w:type="dxa"/>
            <w:shd w:val="clear" w:color="auto" w:fill="CC009A"/>
            <w:vAlign w:val="center"/>
          </w:tcPr>
          <w:p w14:paraId="251B08CF" w14:textId="77777777" w:rsidR="00B40FF0" w:rsidRPr="00A454D1" w:rsidRDefault="00B40FF0" w:rsidP="00511F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4D1">
              <w:rPr>
                <w:b/>
                <w:sz w:val="24"/>
                <w:szCs w:val="24"/>
              </w:rPr>
              <w:t>Παρασκευή</w:t>
            </w:r>
          </w:p>
        </w:tc>
      </w:tr>
      <w:tr w:rsidR="00B40FF0" w:rsidRPr="00C21F4E" w14:paraId="4EEF9B37" w14:textId="77777777" w:rsidTr="00511FED">
        <w:trPr>
          <w:trHeight w:val="712"/>
          <w:jc w:val="center"/>
        </w:trPr>
        <w:tc>
          <w:tcPr>
            <w:tcW w:w="1555" w:type="dxa"/>
            <w:shd w:val="clear" w:color="auto" w:fill="D99594"/>
            <w:vAlign w:val="center"/>
          </w:tcPr>
          <w:p w14:paraId="0776D325" w14:textId="77777777" w:rsidR="00B40FF0" w:rsidRPr="003603B0" w:rsidRDefault="00B40FF0" w:rsidP="00511FE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603B0">
              <w:rPr>
                <w:b/>
                <w:sz w:val="20"/>
                <w:szCs w:val="20"/>
              </w:rPr>
              <w:t>09:00 - 10:00</w:t>
            </w:r>
          </w:p>
        </w:tc>
        <w:tc>
          <w:tcPr>
            <w:tcW w:w="2693" w:type="dxa"/>
            <w:shd w:val="clear" w:color="auto" w:fill="D99594"/>
            <w:vAlign w:val="center"/>
          </w:tcPr>
          <w:p w14:paraId="748ED415" w14:textId="717DE50A" w:rsidR="00B40FF0" w:rsidRPr="003603B0" w:rsidRDefault="00B40FF0" w:rsidP="0051271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4BC96"/>
            <w:vAlign w:val="center"/>
          </w:tcPr>
          <w:p w14:paraId="75A41F68" w14:textId="40B841D3" w:rsidR="00B40FF0" w:rsidRPr="00512713" w:rsidRDefault="00B40FF0" w:rsidP="00512713">
            <w:pPr>
              <w:pStyle w:val="TableParagraph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3455C0EF" w14:textId="325FA814" w:rsidR="00B40FF0" w:rsidRPr="007F14E2" w:rsidRDefault="00913927" w:rsidP="00511FE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Εισαγωγή στην Περιφερειακή Επιστήμη </w:t>
            </w:r>
            <w:r w:rsidR="00B40FF0" w:rsidRPr="003603B0">
              <w:rPr>
                <w:b/>
                <w:bCs/>
                <w:sz w:val="18"/>
                <w:szCs w:val="18"/>
              </w:rPr>
              <w:t>(</w:t>
            </w:r>
            <w:r w:rsidR="00293677">
              <w:rPr>
                <w:b/>
                <w:bCs/>
                <w:sz w:val="18"/>
                <w:szCs w:val="18"/>
              </w:rPr>
              <w:t>Ακαδημαϊκή</w:t>
            </w:r>
            <w:r w:rsidR="00B40FF0">
              <w:rPr>
                <w:b/>
                <w:bCs/>
                <w:sz w:val="18"/>
                <w:szCs w:val="18"/>
              </w:rPr>
              <w:t xml:space="preserve"> Εμπειρία</w:t>
            </w:r>
            <w:r w:rsidR="00B40FF0" w:rsidRPr="003603B0">
              <w:rPr>
                <w:b/>
                <w:bCs/>
                <w:sz w:val="18"/>
                <w:szCs w:val="18"/>
              </w:rPr>
              <w:t>)</w:t>
            </w:r>
            <w:r w:rsidR="00B40FF0" w:rsidRPr="003603B0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B40FF0" w:rsidRPr="003603B0">
              <w:rPr>
                <w:b/>
                <w:sz w:val="18"/>
                <w:szCs w:val="18"/>
              </w:rPr>
              <w:t>Αιθ</w:t>
            </w:r>
            <w:proofErr w:type="spellEnd"/>
            <w:r w:rsidR="00B40FF0" w:rsidRPr="003603B0">
              <w:rPr>
                <w:b/>
                <w:sz w:val="18"/>
                <w:szCs w:val="18"/>
              </w:rPr>
              <w:t>.</w:t>
            </w:r>
            <w:r w:rsidR="00932626" w:rsidRPr="00932626">
              <w:rPr>
                <w:b/>
                <w:sz w:val="18"/>
                <w:szCs w:val="18"/>
              </w:rPr>
              <w:t xml:space="preserve"> 1</w:t>
            </w:r>
            <w:r w:rsidR="00E82510" w:rsidRPr="00E82510">
              <w:rPr>
                <w:b/>
                <w:sz w:val="18"/>
                <w:szCs w:val="18"/>
              </w:rPr>
              <w:t>2</w:t>
            </w:r>
            <w:r w:rsidR="00932626" w:rsidRPr="00932626">
              <w:rPr>
                <w:b/>
                <w:sz w:val="18"/>
                <w:szCs w:val="18"/>
              </w:rPr>
              <w:t>0</w:t>
            </w:r>
            <w:r w:rsidR="00E82510" w:rsidRPr="00E82510">
              <w:rPr>
                <w:b/>
                <w:sz w:val="18"/>
                <w:szCs w:val="18"/>
              </w:rPr>
              <w:t>2</w:t>
            </w:r>
            <w:r w:rsidR="00B40FF0" w:rsidRPr="003603B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shd w:val="clear" w:color="auto" w:fill="FBD4B4"/>
            <w:vAlign w:val="center"/>
          </w:tcPr>
          <w:p w14:paraId="58D756E2" w14:textId="29FD8353" w:rsidR="00B40FF0" w:rsidRPr="00913927" w:rsidRDefault="00B40FF0" w:rsidP="00511FED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E5DFEC"/>
            <w:vAlign w:val="center"/>
          </w:tcPr>
          <w:p w14:paraId="582CEF92" w14:textId="77777777" w:rsidR="00B40FF0" w:rsidRPr="00E352F4" w:rsidRDefault="00B40FF0" w:rsidP="00511FED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40FF0" w:rsidRPr="00C21F4E" w14:paraId="35399EF1" w14:textId="77777777" w:rsidTr="00511FED">
        <w:trPr>
          <w:trHeight w:val="1035"/>
          <w:jc w:val="center"/>
        </w:trPr>
        <w:tc>
          <w:tcPr>
            <w:tcW w:w="1555" w:type="dxa"/>
            <w:shd w:val="clear" w:color="auto" w:fill="D99594"/>
            <w:vAlign w:val="center"/>
          </w:tcPr>
          <w:p w14:paraId="59226B64" w14:textId="77777777" w:rsidR="00B40FF0" w:rsidRPr="003603B0" w:rsidRDefault="00B40FF0" w:rsidP="00511FED">
            <w:pPr>
              <w:pStyle w:val="TableParagraph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603B0">
              <w:rPr>
                <w:b/>
                <w:sz w:val="20"/>
                <w:szCs w:val="20"/>
              </w:rPr>
              <w:t>10</w:t>
            </w:r>
            <w:r w:rsidRPr="003603B0">
              <w:rPr>
                <w:b/>
                <w:sz w:val="20"/>
                <w:szCs w:val="20"/>
                <w:vertAlign w:val="superscript"/>
              </w:rPr>
              <w:t>:</w:t>
            </w:r>
            <w:r w:rsidRPr="003603B0">
              <w:rPr>
                <w:b/>
                <w:sz w:val="20"/>
                <w:szCs w:val="20"/>
              </w:rPr>
              <w:t>00 - 11:00</w:t>
            </w:r>
          </w:p>
        </w:tc>
        <w:tc>
          <w:tcPr>
            <w:tcW w:w="2693" w:type="dxa"/>
            <w:shd w:val="clear" w:color="auto" w:fill="D99594"/>
            <w:vAlign w:val="center"/>
          </w:tcPr>
          <w:p w14:paraId="187EB013" w14:textId="356AB711" w:rsidR="00B40FF0" w:rsidRPr="003603B0" w:rsidRDefault="00B40FF0" w:rsidP="00512713">
            <w:pPr>
              <w:pStyle w:val="TableParagraph"/>
              <w:ind w:right="212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4BC96"/>
            <w:vAlign w:val="center"/>
          </w:tcPr>
          <w:p w14:paraId="54726A12" w14:textId="3D040116" w:rsidR="00B40FF0" w:rsidRPr="00512713" w:rsidRDefault="00B40FF0" w:rsidP="00512713">
            <w:pPr>
              <w:pStyle w:val="TableParagraph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445C0FA7" w14:textId="4F288F19" w:rsidR="00B40FF0" w:rsidRPr="007F14E2" w:rsidRDefault="00913927" w:rsidP="00511FE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Εισαγωγή στην Περιφερειακή Επιστήμη </w:t>
            </w:r>
            <w:r w:rsidR="00B40FF0" w:rsidRPr="003603B0">
              <w:rPr>
                <w:b/>
                <w:bCs/>
                <w:sz w:val="18"/>
                <w:szCs w:val="18"/>
              </w:rPr>
              <w:t>(</w:t>
            </w:r>
            <w:r w:rsidR="00293677">
              <w:rPr>
                <w:b/>
                <w:bCs/>
                <w:sz w:val="18"/>
                <w:szCs w:val="18"/>
              </w:rPr>
              <w:t>Ακαδημαϊκή</w:t>
            </w:r>
            <w:r w:rsidR="00B40FF0">
              <w:rPr>
                <w:b/>
                <w:bCs/>
                <w:sz w:val="18"/>
                <w:szCs w:val="18"/>
              </w:rPr>
              <w:t xml:space="preserve"> Εμπειρία</w:t>
            </w:r>
            <w:r w:rsidR="00B40FF0" w:rsidRPr="003603B0">
              <w:rPr>
                <w:b/>
                <w:bCs/>
                <w:sz w:val="18"/>
                <w:szCs w:val="18"/>
              </w:rPr>
              <w:t>)</w:t>
            </w:r>
            <w:r w:rsidR="00B40FF0" w:rsidRPr="003603B0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B40FF0" w:rsidRPr="003603B0">
              <w:rPr>
                <w:b/>
                <w:sz w:val="18"/>
                <w:szCs w:val="18"/>
              </w:rPr>
              <w:t>Αιθ</w:t>
            </w:r>
            <w:proofErr w:type="spellEnd"/>
            <w:r w:rsidR="00B40FF0" w:rsidRPr="003603B0">
              <w:rPr>
                <w:b/>
                <w:sz w:val="18"/>
                <w:szCs w:val="18"/>
              </w:rPr>
              <w:t>.</w:t>
            </w:r>
            <w:r w:rsidR="00932626" w:rsidRPr="00932626">
              <w:rPr>
                <w:b/>
                <w:sz w:val="18"/>
                <w:szCs w:val="18"/>
              </w:rPr>
              <w:t xml:space="preserve"> </w:t>
            </w:r>
            <w:r w:rsidR="00E82510" w:rsidRPr="00932626">
              <w:rPr>
                <w:b/>
                <w:sz w:val="18"/>
                <w:szCs w:val="18"/>
              </w:rPr>
              <w:t>1</w:t>
            </w:r>
            <w:r w:rsidR="00E82510" w:rsidRPr="00E82510">
              <w:rPr>
                <w:b/>
                <w:sz w:val="18"/>
                <w:szCs w:val="18"/>
              </w:rPr>
              <w:t>2</w:t>
            </w:r>
            <w:r w:rsidR="00E82510" w:rsidRPr="00932626">
              <w:rPr>
                <w:b/>
                <w:sz w:val="18"/>
                <w:szCs w:val="18"/>
              </w:rPr>
              <w:t>0</w:t>
            </w:r>
            <w:r w:rsidR="00E82510" w:rsidRPr="00E82510">
              <w:rPr>
                <w:b/>
                <w:sz w:val="18"/>
                <w:szCs w:val="18"/>
              </w:rPr>
              <w:t>2</w:t>
            </w:r>
            <w:r w:rsidR="00B40FF0" w:rsidRPr="003603B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shd w:val="clear" w:color="auto" w:fill="FBD4B4"/>
            <w:vAlign w:val="center"/>
          </w:tcPr>
          <w:p w14:paraId="1AD14EB7" w14:textId="5912F913" w:rsidR="00B40FF0" w:rsidRPr="00C43A3E" w:rsidRDefault="00B40FF0" w:rsidP="00512713">
            <w:pPr>
              <w:pStyle w:val="TableParagraph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E5DFEC"/>
            <w:vAlign w:val="center"/>
          </w:tcPr>
          <w:p w14:paraId="6AC57C2C" w14:textId="77777777" w:rsidR="00B40FF0" w:rsidRPr="00E352F4" w:rsidRDefault="00B40FF0" w:rsidP="00511FED">
            <w:pPr>
              <w:pStyle w:val="TableParagraph"/>
              <w:spacing w:before="124"/>
              <w:ind w:left="140" w:right="135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40FF0" w:rsidRPr="00C21F4E" w14:paraId="416D3D29" w14:textId="77777777" w:rsidTr="00511FED">
        <w:trPr>
          <w:trHeight w:val="548"/>
          <w:jc w:val="center"/>
        </w:trPr>
        <w:tc>
          <w:tcPr>
            <w:tcW w:w="1555" w:type="dxa"/>
            <w:shd w:val="clear" w:color="auto" w:fill="D99594"/>
            <w:vAlign w:val="center"/>
          </w:tcPr>
          <w:p w14:paraId="7E93603C" w14:textId="77777777" w:rsidR="00B40FF0" w:rsidRPr="003603B0" w:rsidRDefault="00B40FF0" w:rsidP="00511FED">
            <w:pPr>
              <w:pStyle w:val="TableParagraph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603B0">
              <w:rPr>
                <w:b/>
                <w:sz w:val="20"/>
                <w:szCs w:val="20"/>
              </w:rPr>
              <w:t>11:00 - 12:00</w:t>
            </w:r>
          </w:p>
        </w:tc>
        <w:tc>
          <w:tcPr>
            <w:tcW w:w="2693" w:type="dxa"/>
            <w:shd w:val="clear" w:color="auto" w:fill="D99594"/>
            <w:vAlign w:val="center"/>
          </w:tcPr>
          <w:p w14:paraId="76DFD215" w14:textId="257B2BEF" w:rsidR="00B40FF0" w:rsidRPr="003603B0" w:rsidRDefault="00B40FF0" w:rsidP="00512713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4BC96"/>
            <w:vAlign w:val="center"/>
          </w:tcPr>
          <w:p w14:paraId="038B6C3D" w14:textId="49FE9BC0" w:rsidR="00B40FF0" w:rsidRPr="007F14E2" w:rsidRDefault="00B40FF0" w:rsidP="0051271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16C41656" w14:textId="33464AF9" w:rsidR="00B40FF0" w:rsidRPr="007F14E2" w:rsidRDefault="00913927" w:rsidP="00511FE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Εισαγωγή στην Περιφερειακή Επιστήμη </w:t>
            </w:r>
            <w:r w:rsidR="00B40FF0" w:rsidRPr="003603B0">
              <w:rPr>
                <w:b/>
                <w:bCs/>
                <w:sz w:val="18"/>
                <w:szCs w:val="18"/>
              </w:rPr>
              <w:t>(</w:t>
            </w:r>
            <w:r w:rsidR="00293677">
              <w:rPr>
                <w:b/>
                <w:bCs/>
                <w:sz w:val="18"/>
                <w:szCs w:val="18"/>
              </w:rPr>
              <w:t>Ακαδημαϊκή</w:t>
            </w:r>
            <w:r w:rsidR="00B40FF0">
              <w:rPr>
                <w:b/>
                <w:bCs/>
                <w:sz w:val="18"/>
                <w:szCs w:val="18"/>
              </w:rPr>
              <w:t xml:space="preserve"> Εμπειρία</w:t>
            </w:r>
            <w:r w:rsidR="00B40FF0" w:rsidRPr="003603B0">
              <w:rPr>
                <w:b/>
                <w:bCs/>
                <w:sz w:val="18"/>
                <w:szCs w:val="18"/>
              </w:rPr>
              <w:t>)</w:t>
            </w:r>
            <w:r w:rsidR="00B40FF0" w:rsidRPr="003603B0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B40FF0" w:rsidRPr="003603B0">
              <w:rPr>
                <w:b/>
                <w:sz w:val="18"/>
                <w:szCs w:val="18"/>
              </w:rPr>
              <w:t>Αιθ</w:t>
            </w:r>
            <w:proofErr w:type="spellEnd"/>
            <w:r w:rsidR="00B40FF0" w:rsidRPr="003603B0">
              <w:rPr>
                <w:b/>
                <w:sz w:val="18"/>
                <w:szCs w:val="18"/>
              </w:rPr>
              <w:t xml:space="preserve">. </w:t>
            </w:r>
            <w:r w:rsidR="00E82510" w:rsidRPr="00932626">
              <w:rPr>
                <w:b/>
                <w:sz w:val="18"/>
                <w:szCs w:val="18"/>
              </w:rPr>
              <w:t>1</w:t>
            </w:r>
            <w:r w:rsidR="00E82510" w:rsidRPr="00E82510">
              <w:rPr>
                <w:b/>
                <w:sz w:val="18"/>
                <w:szCs w:val="18"/>
              </w:rPr>
              <w:t>2</w:t>
            </w:r>
            <w:r w:rsidR="00E82510" w:rsidRPr="00932626">
              <w:rPr>
                <w:b/>
                <w:sz w:val="18"/>
                <w:szCs w:val="18"/>
              </w:rPr>
              <w:t>0</w:t>
            </w:r>
            <w:r w:rsidR="00E82510" w:rsidRPr="00E82510">
              <w:rPr>
                <w:b/>
                <w:sz w:val="18"/>
                <w:szCs w:val="18"/>
              </w:rPr>
              <w:t>2</w:t>
            </w:r>
            <w:r w:rsidR="00B40FF0" w:rsidRPr="003603B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14:paraId="7B99A13A" w14:textId="60D33CFC" w:rsidR="00B40FF0" w:rsidRPr="00C43A3E" w:rsidRDefault="00B40FF0" w:rsidP="00512713">
            <w:pPr>
              <w:pStyle w:val="TableParagraph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E5DFEC"/>
            <w:vAlign w:val="center"/>
          </w:tcPr>
          <w:p w14:paraId="4FCB32EB" w14:textId="77777777" w:rsidR="00B40FF0" w:rsidRPr="00E352F4" w:rsidRDefault="00B40FF0" w:rsidP="00511FED">
            <w:pPr>
              <w:pStyle w:val="TableParagraph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40FF0" w:rsidRPr="00C21F4E" w14:paraId="4DC342E9" w14:textId="77777777" w:rsidTr="00511FED">
        <w:trPr>
          <w:trHeight w:val="988"/>
          <w:jc w:val="center"/>
        </w:trPr>
        <w:tc>
          <w:tcPr>
            <w:tcW w:w="1555" w:type="dxa"/>
            <w:shd w:val="clear" w:color="auto" w:fill="D99594" w:themeFill="accent2" w:themeFillTint="99"/>
            <w:vAlign w:val="center"/>
          </w:tcPr>
          <w:p w14:paraId="16D014EE" w14:textId="77777777" w:rsidR="00B40FF0" w:rsidRPr="003603B0" w:rsidRDefault="00B40FF0" w:rsidP="00511FE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603B0">
              <w:rPr>
                <w:b/>
                <w:sz w:val="20"/>
                <w:szCs w:val="20"/>
              </w:rPr>
              <w:t>12</w:t>
            </w:r>
            <w:r w:rsidRPr="003603B0">
              <w:rPr>
                <w:b/>
                <w:sz w:val="20"/>
                <w:szCs w:val="20"/>
                <w:vertAlign w:val="superscript"/>
              </w:rPr>
              <w:t>:</w:t>
            </w:r>
            <w:r w:rsidRPr="003603B0">
              <w:rPr>
                <w:b/>
                <w:sz w:val="20"/>
                <w:szCs w:val="20"/>
              </w:rPr>
              <w:t>00 –13:00</w:t>
            </w:r>
          </w:p>
        </w:tc>
        <w:tc>
          <w:tcPr>
            <w:tcW w:w="2693" w:type="dxa"/>
            <w:shd w:val="clear" w:color="auto" w:fill="D99594" w:themeFill="accent2" w:themeFillTint="99"/>
            <w:vAlign w:val="center"/>
          </w:tcPr>
          <w:p w14:paraId="47BFA96E" w14:textId="77777777" w:rsidR="00B40FF0" w:rsidRPr="007B6B2A" w:rsidRDefault="00B40FF0" w:rsidP="00511FED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14:paraId="1ED3B8EE" w14:textId="77777777" w:rsidR="00B40FF0" w:rsidRPr="003603B0" w:rsidRDefault="00B40FF0" w:rsidP="00511FED">
            <w:pPr>
              <w:pStyle w:val="TableParagraph"/>
              <w:ind w:left="142" w:right="130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3B6A3F61" w14:textId="38451A86" w:rsidR="00B40FF0" w:rsidRPr="003603B0" w:rsidRDefault="00B40FF0" w:rsidP="0051271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14:paraId="760E3990" w14:textId="77777777" w:rsidR="00B40FF0" w:rsidRPr="00C43A3E" w:rsidRDefault="00B40FF0" w:rsidP="00511FED">
            <w:pPr>
              <w:pStyle w:val="TableParagraph"/>
              <w:ind w:left="5"/>
              <w:jc w:val="center"/>
              <w:rPr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1AC3348A" w14:textId="77777777" w:rsidR="00B40FF0" w:rsidRPr="005B21BF" w:rsidRDefault="00B40FF0" w:rsidP="00511F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40FF0" w:rsidRPr="00C21F4E" w14:paraId="393BB60C" w14:textId="77777777" w:rsidTr="00511FED">
        <w:trPr>
          <w:trHeight w:val="345"/>
          <w:jc w:val="center"/>
        </w:trPr>
        <w:tc>
          <w:tcPr>
            <w:tcW w:w="1555" w:type="dxa"/>
            <w:shd w:val="clear" w:color="auto" w:fill="D99594" w:themeFill="accent2" w:themeFillTint="99"/>
            <w:vAlign w:val="center"/>
          </w:tcPr>
          <w:p w14:paraId="56EAC800" w14:textId="77777777" w:rsidR="00B40FF0" w:rsidRPr="003603B0" w:rsidRDefault="00B40FF0" w:rsidP="00511FE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603B0">
              <w:rPr>
                <w:b/>
                <w:sz w:val="20"/>
                <w:szCs w:val="20"/>
              </w:rPr>
              <w:t>13</w:t>
            </w:r>
            <w:r w:rsidRPr="003603B0">
              <w:rPr>
                <w:b/>
                <w:sz w:val="20"/>
                <w:szCs w:val="20"/>
                <w:vertAlign w:val="superscript"/>
              </w:rPr>
              <w:t>:</w:t>
            </w:r>
            <w:r w:rsidRPr="003603B0">
              <w:rPr>
                <w:b/>
                <w:sz w:val="20"/>
                <w:szCs w:val="20"/>
              </w:rPr>
              <w:t>00 –14:00</w:t>
            </w:r>
          </w:p>
        </w:tc>
        <w:tc>
          <w:tcPr>
            <w:tcW w:w="2693" w:type="dxa"/>
            <w:shd w:val="clear" w:color="auto" w:fill="D99594" w:themeFill="accent2" w:themeFillTint="99"/>
            <w:vAlign w:val="center"/>
          </w:tcPr>
          <w:p w14:paraId="08077C4C" w14:textId="77777777" w:rsidR="00B40FF0" w:rsidRPr="007B6B2A" w:rsidRDefault="00B40FF0" w:rsidP="00511FED">
            <w:pPr>
              <w:pStyle w:val="TableParagraph"/>
              <w:jc w:val="center"/>
              <w:rPr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14:paraId="22383059" w14:textId="77777777" w:rsidR="00B40FF0" w:rsidRPr="004240D1" w:rsidRDefault="00B40FF0" w:rsidP="00511FED">
            <w:pPr>
              <w:pStyle w:val="TableParagraph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60A39DC6" w14:textId="192E1A00" w:rsidR="00B40FF0" w:rsidRPr="003603B0" w:rsidRDefault="00B40FF0" w:rsidP="00512713">
            <w:pPr>
              <w:pStyle w:val="TableParagrap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14:paraId="7FE88DCB" w14:textId="77777777" w:rsidR="00B40FF0" w:rsidRPr="00C43A3E" w:rsidRDefault="00B40FF0" w:rsidP="00511FED">
            <w:pPr>
              <w:pStyle w:val="TableParagraph"/>
              <w:jc w:val="center"/>
              <w:rPr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17948EEC" w14:textId="77777777" w:rsidR="00B40FF0" w:rsidRPr="00F3785D" w:rsidRDefault="00B40FF0" w:rsidP="00511FED">
            <w:pPr>
              <w:pStyle w:val="TableParagraph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40FF0" w:rsidRPr="00C21F4E" w14:paraId="31D4B780" w14:textId="77777777" w:rsidTr="00511FED">
        <w:trPr>
          <w:trHeight w:val="471"/>
          <w:jc w:val="center"/>
        </w:trPr>
        <w:tc>
          <w:tcPr>
            <w:tcW w:w="1555" w:type="dxa"/>
            <w:shd w:val="clear" w:color="auto" w:fill="D99594" w:themeFill="accent2" w:themeFillTint="99"/>
            <w:vAlign w:val="center"/>
          </w:tcPr>
          <w:p w14:paraId="42C3BAAF" w14:textId="77777777" w:rsidR="00B40FF0" w:rsidRPr="00591B8E" w:rsidRDefault="00B40FF0" w:rsidP="00511FE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>14</w:t>
            </w:r>
            <w:r w:rsidRPr="00591B8E">
              <w:rPr>
                <w:b/>
                <w:sz w:val="20"/>
                <w:szCs w:val="20"/>
                <w:vertAlign w:val="superscript"/>
              </w:rPr>
              <w:t>:</w:t>
            </w:r>
            <w:r w:rsidRPr="00591B8E">
              <w:rPr>
                <w:b/>
                <w:sz w:val="20"/>
                <w:szCs w:val="20"/>
              </w:rPr>
              <w:t>00 –15:00</w:t>
            </w:r>
          </w:p>
        </w:tc>
        <w:tc>
          <w:tcPr>
            <w:tcW w:w="2693" w:type="dxa"/>
            <w:shd w:val="clear" w:color="auto" w:fill="D99594" w:themeFill="accent2" w:themeFillTint="99"/>
            <w:vAlign w:val="center"/>
          </w:tcPr>
          <w:p w14:paraId="69DD9A9F" w14:textId="77777777" w:rsidR="00B40FF0" w:rsidRPr="007B6B2A" w:rsidRDefault="00B40FF0" w:rsidP="00511FED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14:paraId="7581B7CD" w14:textId="77777777" w:rsidR="00B40FF0" w:rsidRPr="00F32F6A" w:rsidRDefault="00B40FF0" w:rsidP="00511F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0C751ED9" w14:textId="05FC1354" w:rsidR="00B40FF0" w:rsidRPr="00F32F6A" w:rsidRDefault="00B40FF0" w:rsidP="0051271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14:paraId="042D298D" w14:textId="77777777" w:rsidR="00B40FF0" w:rsidRPr="00C43A3E" w:rsidRDefault="00B40FF0" w:rsidP="00511FED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539FBAF9" w14:textId="77777777" w:rsidR="00B40FF0" w:rsidRPr="00F32F6A" w:rsidRDefault="00B40FF0" w:rsidP="00511F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40FF0" w:rsidRPr="00C21F4E" w14:paraId="12DA4275" w14:textId="77777777" w:rsidTr="00511FED">
        <w:trPr>
          <w:trHeight w:val="421"/>
          <w:jc w:val="center"/>
        </w:trPr>
        <w:tc>
          <w:tcPr>
            <w:tcW w:w="1555" w:type="dxa"/>
            <w:shd w:val="clear" w:color="auto" w:fill="D99594"/>
            <w:vAlign w:val="center"/>
          </w:tcPr>
          <w:p w14:paraId="4890898F" w14:textId="77777777" w:rsidR="00B40FF0" w:rsidRPr="00591B8E" w:rsidRDefault="00B40FF0" w:rsidP="00511FE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>15</w:t>
            </w:r>
            <w:r w:rsidRPr="00591B8E">
              <w:rPr>
                <w:b/>
                <w:sz w:val="20"/>
                <w:szCs w:val="20"/>
                <w:vertAlign w:val="superscript"/>
              </w:rPr>
              <w:t>:</w:t>
            </w:r>
            <w:r w:rsidRPr="00591B8E">
              <w:rPr>
                <w:b/>
                <w:sz w:val="20"/>
                <w:szCs w:val="20"/>
              </w:rPr>
              <w:t>00 –16:00</w:t>
            </w:r>
          </w:p>
        </w:tc>
        <w:tc>
          <w:tcPr>
            <w:tcW w:w="2693" w:type="dxa"/>
            <w:shd w:val="clear" w:color="auto" w:fill="D99594"/>
            <w:vAlign w:val="center"/>
          </w:tcPr>
          <w:p w14:paraId="6BFA078A" w14:textId="77777777" w:rsidR="00B40FF0" w:rsidRPr="00F32F6A" w:rsidRDefault="00B40FF0" w:rsidP="00511F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4BC96"/>
            <w:vAlign w:val="center"/>
          </w:tcPr>
          <w:p w14:paraId="72003C1B" w14:textId="77777777" w:rsidR="00B40FF0" w:rsidRPr="00F32F6A" w:rsidRDefault="00B40FF0" w:rsidP="00511F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0E0EC522" w14:textId="77777777" w:rsidR="00B40FF0" w:rsidRPr="00F32F6A" w:rsidRDefault="00B40FF0" w:rsidP="00511F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14:paraId="67AD5D6D" w14:textId="77777777" w:rsidR="00B40FF0" w:rsidRPr="00F32F6A" w:rsidRDefault="00B40FF0" w:rsidP="00511F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5DFEC"/>
            <w:vAlign w:val="center"/>
          </w:tcPr>
          <w:p w14:paraId="00E601A8" w14:textId="77777777" w:rsidR="00B40FF0" w:rsidRPr="00F32F6A" w:rsidRDefault="00B40FF0" w:rsidP="00511F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40FF0" w:rsidRPr="00C21F4E" w14:paraId="187E75D3" w14:textId="77777777" w:rsidTr="00511FED">
        <w:trPr>
          <w:trHeight w:val="545"/>
          <w:jc w:val="center"/>
        </w:trPr>
        <w:tc>
          <w:tcPr>
            <w:tcW w:w="1555" w:type="dxa"/>
            <w:shd w:val="clear" w:color="auto" w:fill="D99594"/>
            <w:vAlign w:val="center"/>
          </w:tcPr>
          <w:p w14:paraId="5A342D5D" w14:textId="77777777" w:rsidR="00B40FF0" w:rsidRPr="00591B8E" w:rsidRDefault="00B40FF0" w:rsidP="00511FE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>16</w:t>
            </w:r>
            <w:r w:rsidRPr="00591B8E">
              <w:rPr>
                <w:b/>
                <w:sz w:val="20"/>
                <w:szCs w:val="20"/>
                <w:vertAlign w:val="superscript"/>
              </w:rPr>
              <w:t>:</w:t>
            </w:r>
            <w:r w:rsidRPr="00591B8E">
              <w:rPr>
                <w:b/>
                <w:sz w:val="20"/>
                <w:szCs w:val="20"/>
              </w:rPr>
              <w:t>00 –17:00</w:t>
            </w:r>
          </w:p>
        </w:tc>
        <w:tc>
          <w:tcPr>
            <w:tcW w:w="2693" w:type="dxa"/>
            <w:shd w:val="clear" w:color="auto" w:fill="D99594"/>
            <w:vAlign w:val="center"/>
          </w:tcPr>
          <w:p w14:paraId="1EBD2A3B" w14:textId="71324624" w:rsidR="00B40FF0" w:rsidRPr="00F32F6A" w:rsidRDefault="00B40FF0" w:rsidP="00511FE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4BC96"/>
            <w:vAlign w:val="center"/>
          </w:tcPr>
          <w:p w14:paraId="5A09E8B5" w14:textId="77777777" w:rsidR="00B40FF0" w:rsidRPr="00F32F6A" w:rsidRDefault="00B40FF0" w:rsidP="00511F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49314856" w14:textId="77777777" w:rsidR="00B40FF0" w:rsidRPr="00F32F6A" w:rsidRDefault="00B40FF0" w:rsidP="00511F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BD4B4"/>
            <w:vAlign w:val="center"/>
          </w:tcPr>
          <w:p w14:paraId="02B0EA41" w14:textId="77777777" w:rsidR="00B40FF0" w:rsidRPr="00F32F6A" w:rsidRDefault="00B40FF0" w:rsidP="00511F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5DFEC"/>
            <w:vAlign w:val="center"/>
          </w:tcPr>
          <w:p w14:paraId="58177F60" w14:textId="77777777" w:rsidR="00B40FF0" w:rsidRPr="00F32F6A" w:rsidRDefault="00B40FF0" w:rsidP="00511F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40FF0" w:rsidRPr="00C21F4E" w14:paraId="25E2D48F" w14:textId="77777777" w:rsidTr="00511FED">
        <w:trPr>
          <w:trHeight w:val="421"/>
          <w:jc w:val="center"/>
        </w:trPr>
        <w:tc>
          <w:tcPr>
            <w:tcW w:w="1555" w:type="dxa"/>
            <w:shd w:val="clear" w:color="auto" w:fill="D99594"/>
            <w:vAlign w:val="center"/>
          </w:tcPr>
          <w:p w14:paraId="467AD201" w14:textId="77777777" w:rsidR="00B40FF0" w:rsidRPr="00591B8E" w:rsidRDefault="00B40FF0" w:rsidP="00511FE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>17</w:t>
            </w:r>
            <w:r w:rsidRPr="00591B8E">
              <w:rPr>
                <w:b/>
                <w:sz w:val="20"/>
                <w:szCs w:val="20"/>
                <w:vertAlign w:val="superscript"/>
              </w:rPr>
              <w:t>:</w:t>
            </w:r>
            <w:r w:rsidRPr="00591B8E">
              <w:rPr>
                <w:b/>
                <w:sz w:val="20"/>
                <w:szCs w:val="20"/>
              </w:rPr>
              <w:t>00 –18:00</w:t>
            </w:r>
          </w:p>
        </w:tc>
        <w:tc>
          <w:tcPr>
            <w:tcW w:w="2693" w:type="dxa"/>
            <w:shd w:val="clear" w:color="auto" w:fill="D99594"/>
            <w:vAlign w:val="center"/>
          </w:tcPr>
          <w:p w14:paraId="70D74C99" w14:textId="321458D6" w:rsidR="00B40FF0" w:rsidRPr="00F32F6A" w:rsidRDefault="00B40FF0" w:rsidP="00511FE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4BC96"/>
            <w:vAlign w:val="center"/>
          </w:tcPr>
          <w:p w14:paraId="0EA27A6D" w14:textId="77777777" w:rsidR="00B40FF0" w:rsidRPr="00F32F6A" w:rsidRDefault="00B40FF0" w:rsidP="00511F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0A3F705B" w14:textId="77777777" w:rsidR="00B40FF0" w:rsidRPr="00F32F6A" w:rsidRDefault="00B40FF0" w:rsidP="00511F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BD4B4"/>
            <w:vAlign w:val="center"/>
          </w:tcPr>
          <w:p w14:paraId="3EC614D9" w14:textId="77777777" w:rsidR="00B40FF0" w:rsidRPr="00F32F6A" w:rsidRDefault="00B40FF0" w:rsidP="00511F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5DFEC"/>
            <w:vAlign w:val="center"/>
          </w:tcPr>
          <w:p w14:paraId="501A8EBD" w14:textId="77777777" w:rsidR="00B40FF0" w:rsidRPr="00F32F6A" w:rsidRDefault="00B40FF0" w:rsidP="00511FE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40FF0" w:rsidRPr="00C21F4E" w14:paraId="5C9DBC93" w14:textId="77777777" w:rsidTr="00511FED">
        <w:trPr>
          <w:trHeight w:val="430"/>
          <w:jc w:val="center"/>
        </w:trPr>
        <w:tc>
          <w:tcPr>
            <w:tcW w:w="1555" w:type="dxa"/>
            <w:shd w:val="clear" w:color="auto" w:fill="D99594"/>
            <w:vAlign w:val="center"/>
          </w:tcPr>
          <w:p w14:paraId="0A013B02" w14:textId="77777777" w:rsidR="00B40FF0" w:rsidRPr="00591B8E" w:rsidRDefault="00B40FF0" w:rsidP="00511FE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>18</w:t>
            </w:r>
            <w:r w:rsidRPr="00591B8E">
              <w:rPr>
                <w:b/>
                <w:sz w:val="20"/>
                <w:szCs w:val="20"/>
                <w:vertAlign w:val="superscript"/>
              </w:rPr>
              <w:t>:</w:t>
            </w:r>
            <w:r w:rsidRPr="00591B8E">
              <w:rPr>
                <w:b/>
                <w:sz w:val="20"/>
                <w:szCs w:val="20"/>
              </w:rPr>
              <w:t>00 –19:00</w:t>
            </w:r>
          </w:p>
        </w:tc>
        <w:tc>
          <w:tcPr>
            <w:tcW w:w="2693" w:type="dxa"/>
            <w:shd w:val="clear" w:color="auto" w:fill="D99594"/>
            <w:vAlign w:val="center"/>
          </w:tcPr>
          <w:p w14:paraId="6C417305" w14:textId="4EA851DE" w:rsidR="00B40FF0" w:rsidRPr="00F32F6A" w:rsidRDefault="00B40FF0" w:rsidP="00511FE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4BC96"/>
            <w:vAlign w:val="center"/>
          </w:tcPr>
          <w:p w14:paraId="25E688F8" w14:textId="77777777" w:rsidR="00B40FF0" w:rsidRPr="00F32F6A" w:rsidRDefault="00B40FF0" w:rsidP="00511F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18215934" w14:textId="77777777" w:rsidR="00B40FF0" w:rsidRPr="00F32F6A" w:rsidRDefault="00B40FF0" w:rsidP="00511F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BD4B4"/>
            <w:vAlign w:val="center"/>
          </w:tcPr>
          <w:p w14:paraId="5267E1D4" w14:textId="77777777" w:rsidR="00B40FF0" w:rsidRPr="00F32F6A" w:rsidRDefault="00B40FF0" w:rsidP="00511F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5DFEC"/>
            <w:vAlign w:val="center"/>
          </w:tcPr>
          <w:p w14:paraId="764F55DB" w14:textId="77777777" w:rsidR="00B40FF0" w:rsidRPr="00F32F6A" w:rsidRDefault="00B40FF0" w:rsidP="00511FE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40FF0" w:rsidRPr="00C21F4E" w14:paraId="18B901A4" w14:textId="77777777" w:rsidTr="00511FED">
        <w:trPr>
          <w:trHeight w:val="411"/>
          <w:jc w:val="center"/>
        </w:trPr>
        <w:tc>
          <w:tcPr>
            <w:tcW w:w="1555" w:type="dxa"/>
            <w:shd w:val="clear" w:color="auto" w:fill="D99594"/>
            <w:vAlign w:val="center"/>
          </w:tcPr>
          <w:p w14:paraId="2A5843B9" w14:textId="77777777" w:rsidR="00B40FF0" w:rsidRPr="00591B8E" w:rsidRDefault="00B40FF0" w:rsidP="00511FE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>19</w:t>
            </w:r>
            <w:r w:rsidRPr="00591B8E">
              <w:rPr>
                <w:b/>
                <w:sz w:val="20"/>
                <w:szCs w:val="20"/>
                <w:vertAlign w:val="superscript"/>
              </w:rPr>
              <w:t>:</w:t>
            </w:r>
            <w:r w:rsidRPr="00591B8E">
              <w:rPr>
                <w:b/>
                <w:sz w:val="20"/>
                <w:szCs w:val="20"/>
              </w:rPr>
              <w:t>00 –20:00</w:t>
            </w:r>
          </w:p>
        </w:tc>
        <w:tc>
          <w:tcPr>
            <w:tcW w:w="2693" w:type="dxa"/>
            <w:shd w:val="clear" w:color="auto" w:fill="D99594"/>
            <w:vAlign w:val="center"/>
          </w:tcPr>
          <w:p w14:paraId="172ACE66" w14:textId="77777777" w:rsidR="00B40FF0" w:rsidRPr="00F32F6A" w:rsidRDefault="00B40FF0" w:rsidP="00511FE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4BC96"/>
            <w:vAlign w:val="center"/>
          </w:tcPr>
          <w:p w14:paraId="603CEFC0" w14:textId="77777777" w:rsidR="00B40FF0" w:rsidRPr="00F32F6A" w:rsidRDefault="00B40FF0" w:rsidP="00511F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1CC68AA5" w14:textId="77777777" w:rsidR="00B40FF0" w:rsidRPr="00F32F6A" w:rsidRDefault="00B40FF0" w:rsidP="00511FED">
            <w:pPr>
              <w:pStyle w:val="TableParagraph"/>
              <w:spacing w:before="2"/>
              <w:ind w:left="144" w:right="119" w:firstLine="559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BD4B4"/>
            <w:vAlign w:val="center"/>
          </w:tcPr>
          <w:p w14:paraId="07C19304" w14:textId="77777777" w:rsidR="00B40FF0" w:rsidRPr="00F32F6A" w:rsidRDefault="00B40FF0" w:rsidP="00511F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5DFEC"/>
            <w:vAlign w:val="center"/>
          </w:tcPr>
          <w:p w14:paraId="2831C756" w14:textId="77777777" w:rsidR="00B40FF0" w:rsidRPr="00F32F6A" w:rsidRDefault="00B40FF0" w:rsidP="00511FED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19BDEBB7" w14:textId="77777777" w:rsidR="00B40FF0" w:rsidRDefault="00B40FF0" w:rsidP="003603B0">
      <w:pPr>
        <w:pStyle w:val="a3"/>
        <w:tabs>
          <w:tab w:val="left" w:pos="4321"/>
        </w:tabs>
        <w:spacing w:before="83"/>
        <w:ind w:right="239" w:firstLine="720"/>
        <w:jc w:val="center"/>
        <w:rPr>
          <w:sz w:val="28"/>
          <w:szCs w:val="28"/>
        </w:rPr>
      </w:pPr>
    </w:p>
    <w:p w14:paraId="2F3A8BD5" w14:textId="77777777" w:rsidR="00B40FF0" w:rsidRDefault="00B40FF0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5F98C087" w14:textId="2608809B" w:rsidR="003603B0" w:rsidRDefault="009B590E" w:rsidP="003603B0">
      <w:pPr>
        <w:pStyle w:val="a3"/>
        <w:tabs>
          <w:tab w:val="left" w:pos="4321"/>
        </w:tabs>
        <w:spacing w:before="83"/>
        <w:ind w:right="239" w:firstLine="720"/>
        <w:jc w:val="center"/>
        <w:rPr>
          <w:sz w:val="28"/>
          <w:szCs w:val="28"/>
        </w:rPr>
      </w:pPr>
      <w:r w:rsidRPr="00FB0427">
        <w:rPr>
          <w:noProof/>
          <w:sz w:val="28"/>
          <w:szCs w:val="28"/>
        </w:rPr>
        <w:lastRenderedPageBreak/>
        <w:drawing>
          <wp:anchor distT="0" distB="0" distL="0" distR="0" simplePos="0" relativeHeight="487605248" behindDoc="0" locked="0" layoutInCell="1" allowOverlap="1" wp14:anchorId="5DAF938C" wp14:editId="40134424">
            <wp:simplePos x="0" y="0"/>
            <wp:positionH relativeFrom="page">
              <wp:posOffset>9298728</wp:posOffset>
            </wp:positionH>
            <wp:positionV relativeFrom="paragraph">
              <wp:posOffset>24407</wp:posOffset>
            </wp:positionV>
            <wp:extent cx="795527" cy="699516"/>
            <wp:effectExtent l="0" t="0" r="0" b="0"/>
            <wp:wrapNone/>
            <wp:docPr id="9" name="image2.png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.png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27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</w:rPr>
        <w:drawing>
          <wp:anchor distT="0" distB="0" distL="114300" distR="114300" simplePos="0" relativeHeight="487603200" behindDoc="0" locked="0" layoutInCell="1" allowOverlap="1" wp14:anchorId="53B1CFAE" wp14:editId="2260DCF8">
            <wp:simplePos x="0" y="0"/>
            <wp:positionH relativeFrom="column">
              <wp:posOffset>315806</wp:posOffset>
            </wp:positionH>
            <wp:positionV relativeFrom="paragraph">
              <wp:posOffset>112819</wp:posOffset>
            </wp:positionV>
            <wp:extent cx="2323428" cy="371855"/>
            <wp:effectExtent l="0" t="0" r="1270" b="0"/>
            <wp:wrapNone/>
            <wp:docPr id="8" name="image1.jpeg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28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3B0" w:rsidRPr="00FB0427">
        <w:rPr>
          <w:sz w:val="28"/>
          <w:szCs w:val="28"/>
        </w:rPr>
        <w:t>ΣΧΟΛΗ</w:t>
      </w:r>
      <w:r w:rsidR="003603B0" w:rsidRPr="00FB0427">
        <w:rPr>
          <w:spacing w:val="-2"/>
          <w:sz w:val="28"/>
          <w:szCs w:val="28"/>
        </w:rPr>
        <w:t xml:space="preserve"> </w:t>
      </w:r>
      <w:r w:rsidR="003603B0" w:rsidRPr="00FB0427">
        <w:rPr>
          <w:sz w:val="28"/>
          <w:szCs w:val="28"/>
        </w:rPr>
        <w:t>ΟΙΚΟΝΟΜΙΚΩΝ</w:t>
      </w:r>
      <w:r w:rsidR="003603B0" w:rsidRPr="00FB0427">
        <w:rPr>
          <w:spacing w:val="-3"/>
          <w:sz w:val="28"/>
          <w:szCs w:val="28"/>
        </w:rPr>
        <w:t xml:space="preserve"> </w:t>
      </w:r>
      <w:r w:rsidR="003603B0" w:rsidRPr="00FB0427">
        <w:rPr>
          <w:sz w:val="28"/>
          <w:szCs w:val="28"/>
        </w:rPr>
        <w:t>ΕΠΙΣΤΗΜΩΝ</w:t>
      </w:r>
    </w:p>
    <w:p w14:paraId="021EF568" w14:textId="462E24D6" w:rsidR="003603B0" w:rsidRPr="00C65018" w:rsidRDefault="003603B0" w:rsidP="003603B0">
      <w:pPr>
        <w:pStyle w:val="a3"/>
        <w:tabs>
          <w:tab w:val="left" w:pos="4321"/>
        </w:tabs>
        <w:spacing w:before="83"/>
        <w:ind w:right="239" w:firstLine="720"/>
        <w:jc w:val="center"/>
        <w:rPr>
          <w:sz w:val="28"/>
          <w:szCs w:val="28"/>
        </w:rPr>
      </w:pPr>
      <w:r w:rsidRPr="00FB042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8B93BA5" wp14:editId="753210DE">
                <wp:simplePos x="0" y="0"/>
                <wp:positionH relativeFrom="page">
                  <wp:posOffset>2615565</wp:posOffset>
                </wp:positionH>
                <wp:positionV relativeFrom="paragraph">
                  <wp:posOffset>438785</wp:posOffset>
                </wp:positionV>
                <wp:extent cx="6229985" cy="222885"/>
                <wp:effectExtent l="0" t="0" r="5715" b="5715"/>
                <wp:wrapTopAndBottom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2288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FC155" w14:textId="38ACD295" w:rsidR="003603B0" w:rsidRPr="00FB0427" w:rsidRDefault="003603B0" w:rsidP="003603B0">
                            <w:pPr>
                              <w:tabs>
                                <w:tab w:val="left" w:pos="2878"/>
                              </w:tabs>
                              <w:spacing w:line="275" w:lineRule="exact"/>
                              <w:ind w:left="-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B0427">
                              <w:rPr>
                                <w:b/>
                                <w:sz w:val="28"/>
                                <w:szCs w:val="28"/>
                              </w:rPr>
                              <w:t>ΕΞΑΜΗΝΟ:</w:t>
                            </w:r>
                            <w:r w:rsidRPr="00FB0427"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Ε</w:t>
                            </w:r>
                            <w:r w:rsidRPr="00FB0427">
                              <w:rPr>
                                <w:b/>
                                <w:sz w:val="28"/>
                                <w:szCs w:val="28"/>
                              </w:rPr>
                              <w:t>΄</w:t>
                            </w:r>
                            <w:r w:rsidRPr="00FB042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AKΑΔΗΜΑΙΚΟ ETOΣ</w:t>
                            </w:r>
                            <w:r w:rsidRPr="00FB0427">
                              <w:rPr>
                                <w:b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0427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280939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FB0427">
                              <w:rPr>
                                <w:b/>
                                <w:sz w:val="28"/>
                                <w:szCs w:val="28"/>
                              </w:rPr>
                              <w:t>-202</w:t>
                            </w:r>
                            <w:r w:rsidR="00280939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FB0427">
                              <w:rPr>
                                <w:b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0427">
                              <w:rPr>
                                <w:b/>
                                <w:sz w:val="28"/>
                                <w:szCs w:val="28"/>
                              </w:rPr>
                              <w:t>ΧΕΙΜΕΡΙΝΟ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93BA5" id="_x0000_s1027" type="#_x0000_t202" style="position:absolute;left:0;text-align:left;margin-left:205.95pt;margin-top:34.55pt;width:490.55pt;height:17.5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" fillcolor="aqua" stroked="f">
                <v:textbox inset="0,0,0,0">
                  <w:txbxContent>
                    <w:p w14:paraId="46AFC155" w14:textId="38ACD295" w:rsidR="003603B0" w:rsidRPr="00FB0427" w:rsidRDefault="003603B0" w:rsidP="003603B0">
                      <w:pPr>
                        <w:tabs>
                          <w:tab w:val="left" w:pos="2878"/>
                        </w:tabs>
                        <w:spacing w:line="275" w:lineRule="exact"/>
                        <w:ind w:left="-1"/>
                        <w:rPr>
                          <w:b/>
                          <w:sz w:val="28"/>
                          <w:szCs w:val="28"/>
                        </w:rPr>
                      </w:pPr>
                      <w:r w:rsidRPr="00FB0427">
                        <w:rPr>
                          <w:b/>
                          <w:sz w:val="28"/>
                          <w:szCs w:val="28"/>
                        </w:rPr>
                        <w:t>ΕΞΑΜΗΝΟ:</w:t>
                      </w:r>
                      <w:r w:rsidRPr="00FB0427">
                        <w:rPr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Ε</w:t>
                      </w:r>
                      <w:r w:rsidRPr="00FB0427">
                        <w:rPr>
                          <w:b/>
                          <w:sz w:val="28"/>
                          <w:szCs w:val="28"/>
                        </w:rPr>
                        <w:t>΄</w:t>
                      </w:r>
                      <w:r w:rsidRPr="00FB0427">
                        <w:rPr>
                          <w:b/>
                          <w:sz w:val="28"/>
                          <w:szCs w:val="28"/>
                        </w:rPr>
                        <w:tab/>
                        <w:t>AKΑΔΗΜΑΙΚΟ ETOΣ</w:t>
                      </w:r>
                      <w:r w:rsidRPr="00FB0427">
                        <w:rPr>
                          <w:b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FB0427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280939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FB0427">
                        <w:rPr>
                          <w:b/>
                          <w:sz w:val="28"/>
                          <w:szCs w:val="28"/>
                        </w:rPr>
                        <w:t>-202</w:t>
                      </w:r>
                      <w:r w:rsidR="00280939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FB0427">
                        <w:rPr>
                          <w:b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FB0427">
                        <w:rPr>
                          <w:b/>
                          <w:sz w:val="28"/>
                          <w:szCs w:val="28"/>
                        </w:rPr>
                        <w:t>ΧΕΙΜΕΡΙΝΟ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B0427">
        <w:rPr>
          <w:sz w:val="28"/>
          <w:szCs w:val="28"/>
        </w:rPr>
        <w:t>TMHMA:</w:t>
      </w:r>
      <w:r w:rsidRPr="00FB0427">
        <w:rPr>
          <w:spacing w:val="-4"/>
          <w:sz w:val="28"/>
          <w:szCs w:val="28"/>
        </w:rPr>
        <w:t xml:space="preserve"> </w:t>
      </w:r>
      <w:r w:rsidRPr="00FB0427">
        <w:rPr>
          <w:sz w:val="28"/>
          <w:szCs w:val="28"/>
        </w:rPr>
        <w:t>ΠΕΡΙΦΕΡΕΙΑΚΗΣ</w:t>
      </w:r>
      <w:r w:rsidRPr="00FB0427">
        <w:rPr>
          <w:spacing w:val="-3"/>
          <w:sz w:val="28"/>
          <w:szCs w:val="28"/>
        </w:rPr>
        <w:t xml:space="preserve"> </w:t>
      </w:r>
      <w:r w:rsidRPr="00FB0427">
        <w:rPr>
          <w:sz w:val="28"/>
          <w:szCs w:val="28"/>
        </w:rPr>
        <w:t>ΚΑΙ</w:t>
      </w:r>
      <w:r w:rsidRPr="00FB0427">
        <w:rPr>
          <w:spacing w:val="-2"/>
          <w:sz w:val="28"/>
          <w:szCs w:val="28"/>
        </w:rPr>
        <w:t xml:space="preserve"> </w:t>
      </w:r>
      <w:r w:rsidRPr="00FB0427">
        <w:rPr>
          <w:sz w:val="28"/>
          <w:szCs w:val="28"/>
        </w:rPr>
        <w:t>ΔΙΑΣΥΝΟΡΙΑΚΗΣ</w:t>
      </w:r>
      <w:r w:rsidRPr="00FB0427">
        <w:rPr>
          <w:spacing w:val="-5"/>
          <w:sz w:val="28"/>
          <w:szCs w:val="28"/>
        </w:rPr>
        <w:t xml:space="preserve"> </w:t>
      </w:r>
      <w:r w:rsidRPr="00FB0427">
        <w:rPr>
          <w:sz w:val="28"/>
          <w:szCs w:val="28"/>
        </w:rPr>
        <w:t>ΑΝΑΠΤΥΞΗΣ</w:t>
      </w:r>
    </w:p>
    <w:p w14:paraId="0B08F53D" w14:textId="67657EB1" w:rsidR="00747FAA" w:rsidRDefault="00747FAA" w:rsidP="007574AE">
      <w:pPr>
        <w:tabs>
          <w:tab w:val="left" w:pos="3872"/>
          <w:tab w:val="left" w:pos="11328"/>
        </w:tabs>
        <w:spacing w:before="161"/>
        <w:ind w:right="240"/>
        <w:jc w:val="center"/>
      </w:pPr>
    </w:p>
    <w:tbl>
      <w:tblPr>
        <w:tblStyle w:val="TableNormal"/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835"/>
        <w:gridCol w:w="2835"/>
        <w:gridCol w:w="3118"/>
        <w:gridCol w:w="2694"/>
        <w:gridCol w:w="2693"/>
      </w:tblGrid>
      <w:tr w:rsidR="007574AE" w:rsidRPr="00C21F4E" w14:paraId="74861060" w14:textId="77777777" w:rsidTr="00985388">
        <w:trPr>
          <w:trHeight w:val="310"/>
          <w:jc w:val="center"/>
        </w:trPr>
        <w:tc>
          <w:tcPr>
            <w:tcW w:w="1413" w:type="dxa"/>
            <w:shd w:val="clear" w:color="auto" w:fill="CC009A"/>
            <w:vAlign w:val="center"/>
          </w:tcPr>
          <w:p w14:paraId="0951BC1A" w14:textId="77777777" w:rsidR="007574AE" w:rsidRPr="00A454D1" w:rsidRDefault="007574AE" w:rsidP="00C06F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4D1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2835" w:type="dxa"/>
            <w:shd w:val="clear" w:color="auto" w:fill="CC009A"/>
            <w:vAlign w:val="center"/>
          </w:tcPr>
          <w:p w14:paraId="1FA9EA9E" w14:textId="77777777" w:rsidR="007574AE" w:rsidRPr="00A454D1" w:rsidRDefault="007574AE" w:rsidP="00C06F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4D1">
              <w:rPr>
                <w:b/>
                <w:sz w:val="24"/>
                <w:szCs w:val="24"/>
              </w:rPr>
              <w:t>Δευτέρα</w:t>
            </w:r>
          </w:p>
        </w:tc>
        <w:tc>
          <w:tcPr>
            <w:tcW w:w="2835" w:type="dxa"/>
            <w:shd w:val="clear" w:color="auto" w:fill="CC009A"/>
            <w:vAlign w:val="center"/>
          </w:tcPr>
          <w:p w14:paraId="549A7994" w14:textId="77777777" w:rsidR="007574AE" w:rsidRPr="00A454D1" w:rsidRDefault="007574AE" w:rsidP="00C06F33">
            <w:pPr>
              <w:pStyle w:val="TableParagraph"/>
              <w:ind w:right="130"/>
              <w:jc w:val="center"/>
              <w:rPr>
                <w:b/>
                <w:sz w:val="24"/>
                <w:szCs w:val="24"/>
              </w:rPr>
            </w:pPr>
            <w:r w:rsidRPr="00A454D1">
              <w:rPr>
                <w:b/>
                <w:sz w:val="24"/>
                <w:szCs w:val="24"/>
              </w:rPr>
              <w:t>Τρίτη</w:t>
            </w:r>
          </w:p>
        </w:tc>
        <w:tc>
          <w:tcPr>
            <w:tcW w:w="3118" w:type="dxa"/>
            <w:shd w:val="clear" w:color="auto" w:fill="CC009A"/>
            <w:vAlign w:val="center"/>
          </w:tcPr>
          <w:p w14:paraId="4536F5DC" w14:textId="77777777" w:rsidR="007574AE" w:rsidRPr="00A454D1" w:rsidRDefault="007574AE" w:rsidP="00C06F33">
            <w:pPr>
              <w:pStyle w:val="TableParagraph"/>
              <w:ind w:right="173"/>
              <w:jc w:val="center"/>
              <w:rPr>
                <w:b/>
                <w:sz w:val="24"/>
                <w:szCs w:val="24"/>
              </w:rPr>
            </w:pPr>
            <w:r w:rsidRPr="00A454D1">
              <w:rPr>
                <w:b/>
                <w:sz w:val="24"/>
                <w:szCs w:val="24"/>
              </w:rPr>
              <w:t>Τετάρτη</w:t>
            </w:r>
          </w:p>
        </w:tc>
        <w:tc>
          <w:tcPr>
            <w:tcW w:w="2694" w:type="dxa"/>
            <w:shd w:val="clear" w:color="auto" w:fill="CC009A"/>
            <w:vAlign w:val="center"/>
          </w:tcPr>
          <w:p w14:paraId="6882E39E" w14:textId="77777777" w:rsidR="007574AE" w:rsidRPr="00A454D1" w:rsidRDefault="007574AE" w:rsidP="00C06F33">
            <w:pPr>
              <w:pStyle w:val="TableParagraph"/>
              <w:ind w:right="212"/>
              <w:jc w:val="center"/>
              <w:rPr>
                <w:b/>
                <w:sz w:val="24"/>
                <w:szCs w:val="24"/>
              </w:rPr>
            </w:pPr>
            <w:r w:rsidRPr="00A454D1">
              <w:rPr>
                <w:b/>
                <w:sz w:val="24"/>
                <w:szCs w:val="24"/>
              </w:rPr>
              <w:t>Πέμπτη</w:t>
            </w:r>
          </w:p>
        </w:tc>
        <w:tc>
          <w:tcPr>
            <w:tcW w:w="2693" w:type="dxa"/>
            <w:shd w:val="clear" w:color="auto" w:fill="CC009A"/>
            <w:vAlign w:val="center"/>
          </w:tcPr>
          <w:p w14:paraId="0063176B" w14:textId="77777777" w:rsidR="007574AE" w:rsidRPr="00A454D1" w:rsidRDefault="007574AE" w:rsidP="00C06F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4D1">
              <w:rPr>
                <w:b/>
                <w:sz w:val="24"/>
                <w:szCs w:val="24"/>
              </w:rPr>
              <w:t>Παρασκευή</w:t>
            </w:r>
          </w:p>
        </w:tc>
      </w:tr>
      <w:tr w:rsidR="002E7D35" w:rsidRPr="00C21F4E" w14:paraId="683E08C4" w14:textId="77777777" w:rsidTr="00985388">
        <w:trPr>
          <w:trHeight w:val="712"/>
          <w:jc w:val="center"/>
        </w:trPr>
        <w:tc>
          <w:tcPr>
            <w:tcW w:w="1413" w:type="dxa"/>
            <w:shd w:val="clear" w:color="auto" w:fill="D99594"/>
            <w:vAlign w:val="center"/>
          </w:tcPr>
          <w:p w14:paraId="2FE8EE03" w14:textId="77777777" w:rsidR="002E7D35" w:rsidRPr="003603B0" w:rsidRDefault="002E7D35" w:rsidP="002E7D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603B0">
              <w:rPr>
                <w:b/>
                <w:sz w:val="20"/>
                <w:szCs w:val="20"/>
              </w:rPr>
              <w:t>09:00 - 10:00</w:t>
            </w:r>
          </w:p>
        </w:tc>
        <w:tc>
          <w:tcPr>
            <w:tcW w:w="2835" w:type="dxa"/>
            <w:shd w:val="clear" w:color="auto" w:fill="D99594"/>
            <w:vAlign w:val="center"/>
          </w:tcPr>
          <w:p w14:paraId="15FFA915" w14:textId="721392F6" w:rsidR="002E7D35" w:rsidRPr="003603B0" w:rsidRDefault="008559FF" w:rsidP="002E7D35">
            <w:pPr>
              <w:pStyle w:val="TableParagraph"/>
              <w:jc w:val="center"/>
              <w:rPr>
                <w:sz w:val="18"/>
                <w:szCs w:val="18"/>
              </w:rPr>
            </w:pPr>
            <w:r w:rsidRPr="003603B0">
              <w:rPr>
                <w:b/>
                <w:bCs/>
                <w:sz w:val="18"/>
                <w:szCs w:val="18"/>
              </w:rPr>
              <w:t>Οικονομικά της Περιφερειακής Ανταγωνιστικότητας  (</w:t>
            </w:r>
            <w:r w:rsidR="00293677">
              <w:rPr>
                <w:b/>
                <w:bCs/>
                <w:sz w:val="18"/>
                <w:szCs w:val="18"/>
              </w:rPr>
              <w:t>Ακαδημαϊκή</w:t>
            </w:r>
            <w:r>
              <w:rPr>
                <w:b/>
                <w:bCs/>
                <w:sz w:val="18"/>
                <w:szCs w:val="18"/>
              </w:rPr>
              <w:t xml:space="preserve"> Εμπειρία</w:t>
            </w:r>
            <w:r w:rsidRPr="003603B0">
              <w:rPr>
                <w:b/>
                <w:bCs/>
                <w:sz w:val="18"/>
                <w:szCs w:val="18"/>
              </w:rPr>
              <w:t>)</w:t>
            </w:r>
            <w:r w:rsidRPr="003603B0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3603B0">
              <w:rPr>
                <w:b/>
                <w:sz w:val="18"/>
                <w:szCs w:val="18"/>
              </w:rPr>
              <w:t>Αιθ</w:t>
            </w:r>
            <w:proofErr w:type="spellEnd"/>
            <w:r w:rsidRPr="003603B0">
              <w:rPr>
                <w:b/>
                <w:sz w:val="18"/>
                <w:szCs w:val="18"/>
              </w:rPr>
              <w:t xml:space="preserve">. </w:t>
            </w:r>
            <w:r w:rsidRPr="008559FF">
              <w:rPr>
                <w:b/>
                <w:sz w:val="18"/>
                <w:szCs w:val="18"/>
              </w:rPr>
              <w:t>1</w:t>
            </w:r>
            <w:r w:rsidR="00250147" w:rsidRPr="00250147">
              <w:rPr>
                <w:b/>
                <w:sz w:val="18"/>
                <w:szCs w:val="18"/>
              </w:rPr>
              <w:t>2</w:t>
            </w:r>
            <w:r w:rsidRPr="003603B0">
              <w:rPr>
                <w:b/>
                <w:sz w:val="18"/>
                <w:szCs w:val="18"/>
              </w:rPr>
              <w:t>0</w:t>
            </w:r>
            <w:r w:rsidR="00250147" w:rsidRPr="00250147">
              <w:rPr>
                <w:b/>
                <w:sz w:val="18"/>
                <w:szCs w:val="18"/>
              </w:rPr>
              <w:t>2</w:t>
            </w:r>
            <w:r w:rsidRPr="003603B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C4BC96"/>
            <w:vAlign w:val="center"/>
          </w:tcPr>
          <w:p w14:paraId="0C0642C1" w14:textId="01782042" w:rsidR="002E7D35" w:rsidRPr="007F14E2" w:rsidRDefault="002E7D35" w:rsidP="002E7D3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673B9B76" w14:textId="1B5A5506" w:rsidR="002E7D35" w:rsidRPr="007F14E2" w:rsidRDefault="002E7D35" w:rsidP="002E7D3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BD4B4"/>
            <w:vAlign w:val="center"/>
          </w:tcPr>
          <w:p w14:paraId="74C7E44B" w14:textId="5F058FF1" w:rsidR="002E7D35" w:rsidRPr="00C43A3E" w:rsidRDefault="002E7D35" w:rsidP="002E7D35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E5DFEC"/>
            <w:vAlign w:val="center"/>
          </w:tcPr>
          <w:p w14:paraId="338DF6B3" w14:textId="3E15DA9F" w:rsidR="002E7D35" w:rsidRPr="00E352F4" w:rsidRDefault="0008729D" w:rsidP="002E7D35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C43A3E">
              <w:rPr>
                <w:b/>
                <w:sz w:val="18"/>
                <w:szCs w:val="18"/>
                <w:highlight w:val="yellow"/>
              </w:rPr>
              <w:t>Οικονομική Γεωγραφία (</w:t>
            </w:r>
            <w:proofErr w:type="spellStart"/>
            <w:r>
              <w:rPr>
                <w:b/>
                <w:bCs/>
                <w:sz w:val="18"/>
                <w:szCs w:val="18"/>
              </w:rPr>
              <w:t>Υποψ</w:t>
            </w:r>
            <w:proofErr w:type="spellEnd"/>
            <w:r>
              <w:rPr>
                <w:b/>
                <w:bCs/>
                <w:sz w:val="18"/>
                <w:szCs w:val="18"/>
              </w:rPr>
              <w:t>. Διδάκτορας</w:t>
            </w:r>
            <w:r w:rsidRPr="00C43A3E">
              <w:rPr>
                <w:b/>
                <w:sz w:val="18"/>
                <w:szCs w:val="18"/>
                <w:highlight w:val="yellow"/>
              </w:rPr>
              <w:t>)  (</w:t>
            </w:r>
            <w:proofErr w:type="spellStart"/>
            <w:r w:rsidRPr="00C43A3E">
              <w:rPr>
                <w:b/>
                <w:sz w:val="18"/>
                <w:szCs w:val="18"/>
                <w:highlight w:val="yellow"/>
              </w:rPr>
              <w:t>Αιθ</w:t>
            </w:r>
            <w:proofErr w:type="spellEnd"/>
            <w:r w:rsidRPr="00C43A3E">
              <w:rPr>
                <w:b/>
                <w:sz w:val="18"/>
                <w:szCs w:val="18"/>
                <w:highlight w:val="yellow"/>
              </w:rPr>
              <w:t>. 1</w:t>
            </w:r>
            <w:r w:rsidR="007C2FFA" w:rsidRPr="00831EFB">
              <w:rPr>
                <w:b/>
                <w:sz w:val="18"/>
                <w:szCs w:val="18"/>
                <w:highlight w:val="yellow"/>
              </w:rPr>
              <w:t>2</w:t>
            </w:r>
            <w:r w:rsidRPr="00C43A3E">
              <w:rPr>
                <w:b/>
                <w:sz w:val="18"/>
                <w:szCs w:val="18"/>
                <w:highlight w:val="yellow"/>
              </w:rPr>
              <w:t>0</w:t>
            </w:r>
            <w:r w:rsidR="007C2FFA" w:rsidRPr="00831EFB">
              <w:rPr>
                <w:b/>
                <w:sz w:val="18"/>
                <w:szCs w:val="18"/>
                <w:highlight w:val="yellow"/>
              </w:rPr>
              <w:t>2</w:t>
            </w:r>
            <w:r w:rsidRPr="00C43A3E">
              <w:rPr>
                <w:b/>
                <w:sz w:val="18"/>
                <w:szCs w:val="18"/>
                <w:highlight w:val="yellow"/>
              </w:rPr>
              <w:t>)</w:t>
            </w:r>
          </w:p>
        </w:tc>
      </w:tr>
      <w:tr w:rsidR="002E7D35" w:rsidRPr="00C21F4E" w14:paraId="553FC7B4" w14:textId="77777777" w:rsidTr="00985388">
        <w:trPr>
          <w:trHeight w:val="1035"/>
          <w:jc w:val="center"/>
        </w:trPr>
        <w:tc>
          <w:tcPr>
            <w:tcW w:w="1413" w:type="dxa"/>
            <w:shd w:val="clear" w:color="auto" w:fill="D99594"/>
            <w:vAlign w:val="center"/>
          </w:tcPr>
          <w:p w14:paraId="2EE33BF1" w14:textId="77777777" w:rsidR="002E7D35" w:rsidRPr="003603B0" w:rsidRDefault="002E7D35" w:rsidP="002E7D35">
            <w:pPr>
              <w:pStyle w:val="TableParagraph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603B0">
              <w:rPr>
                <w:b/>
                <w:sz w:val="20"/>
                <w:szCs w:val="20"/>
              </w:rPr>
              <w:t>10</w:t>
            </w:r>
            <w:r w:rsidRPr="003603B0">
              <w:rPr>
                <w:b/>
                <w:sz w:val="20"/>
                <w:szCs w:val="20"/>
                <w:vertAlign w:val="superscript"/>
              </w:rPr>
              <w:t>:</w:t>
            </w:r>
            <w:r w:rsidRPr="003603B0">
              <w:rPr>
                <w:b/>
                <w:sz w:val="20"/>
                <w:szCs w:val="20"/>
              </w:rPr>
              <w:t>00 - 11:00</w:t>
            </w:r>
          </w:p>
        </w:tc>
        <w:tc>
          <w:tcPr>
            <w:tcW w:w="2835" w:type="dxa"/>
            <w:shd w:val="clear" w:color="auto" w:fill="D99594"/>
            <w:vAlign w:val="center"/>
          </w:tcPr>
          <w:p w14:paraId="5E7F663D" w14:textId="27932C19" w:rsidR="002E7D35" w:rsidRPr="003603B0" w:rsidRDefault="008559FF" w:rsidP="002E7D35">
            <w:pPr>
              <w:pStyle w:val="TableParagraph"/>
              <w:ind w:right="212"/>
              <w:jc w:val="center"/>
              <w:rPr>
                <w:b/>
                <w:sz w:val="18"/>
                <w:szCs w:val="18"/>
              </w:rPr>
            </w:pPr>
            <w:r w:rsidRPr="003603B0">
              <w:rPr>
                <w:b/>
                <w:bCs/>
                <w:sz w:val="18"/>
                <w:szCs w:val="18"/>
              </w:rPr>
              <w:t>Οικονομικά της Περιφερειακής Ανταγωνιστικότητας (</w:t>
            </w:r>
            <w:r w:rsidR="00293677">
              <w:rPr>
                <w:b/>
                <w:bCs/>
                <w:sz w:val="18"/>
                <w:szCs w:val="18"/>
              </w:rPr>
              <w:t>Ακαδημαϊκή</w:t>
            </w:r>
            <w:r>
              <w:rPr>
                <w:b/>
                <w:bCs/>
                <w:sz w:val="18"/>
                <w:szCs w:val="18"/>
              </w:rPr>
              <w:t xml:space="preserve"> Εμπειρία</w:t>
            </w:r>
            <w:r w:rsidRPr="003603B0">
              <w:rPr>
                <w:b/>
                <w:bCs/>
                <w:sz w:val="18"/>
                <w:szCs w:val="18"/>
              </w:rPr>
              <w:t>)</w:t>
            </w:r>
            <w:r w:rsidRPr="003603B0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3603B0">
              <w:rPr>
                <w:b/>
                <w:sz w:val="18"/>
                <w:szCs w:val="18"/>
              </w:rPr>
              <w:t>Αιθ</w:t>
            </w:r>
            <w:proofErr w:type="spellEnd"/>
            <w:r w:rsidRPr="003603B0">
              <w:rPr>
                <w:b/>
                <w:sz w:val="18"/>
                <w:szCs w:val="18"/>
              </w:rPr>
              <w:t xml:space="preserve">. </w:t>
            </w:r>
            <w:r w:rsidR="00250147" w:rsidRPr="008559FF">
              <w:rPr>
                <w:b/>
                <w:sz w:val="18"/>
                <w:szCs w:val="18"/>
              </w:rPr>
              <w:t>1</w:t>
            </w:r>
            <w:r w:rsidR="00250147" w:rsidRPr="00250147">
              <w:rPr>
                <w:b/>
                <w:sz w:val="18"/>
                <w:szCs w:val="18"/>
              </w:rPr>
              <w:t>2</w:t>
            </w:r>
            <w:r w:rsidR="00250147" w:rsidRPr="003603B0">
              <w:rPr>
                <w:b/>
                <w:sz w:val="18"/>
                <w:szCs w:val="18"/>
              </w:rPr>
              <w:t>0</w:t>
            </w:r>
            <w:r w:rsidR="00250147" w:rsidRPr="00250147">
              <w:rPr>
                <w:b/>
                <w:sz w:val="18"/>
                <w:szCs w:val="18"/>
              </w:rPr>
              <w:t>2</w:t>
            </w:r>
            <w:r w:rsidRPr="003603B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C4BC96"/>
            <w:vAlign w:val="center"/>
          </w:tcPr>
          <w:p w14:paraId="58821C42" w14:textId="49022291" w:rsidR="00740EA3" w:rsidRPr="007F14E2" w:rsidRDefault="00740EA3" w:rsidP="002E7D3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1282F19C" w14:textId="7AB41FA3" w:rsidR="002E7D35" w:rsidRPr="007F14E2" w:rsidRDefault="002E7D35" w:rsidP="002E7D3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BD4B4"/>
            <w:vAlign w:val="center"/>
          </w:tcPr>
          <w:p w14:paraId="447BBB26" w14:textId="53107F80" w:rsidR="002E7D35" w:rsidRPr="00C43A3E" w:rsidRDefault="002E7D35" w:rsidP="002E7D35">
            <w:pPr>
              <w:pStyle w:val="TableParagraph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E5DFEC"/>
            <w:vAlign w:val="center"/>
          </w:tcPr>
          <w:p w14:paraId="53AAA9C5" w14:textId="2ADA3646" w:rsidR="002E7D35" w:rsidRPr="00E352F4" w:rsidRDefault="0008729D" w:rsidP="002E7D35">
            <w:pPr>
              <w:pStyle w:val="TableParagraph"/>
              <w:spacing w:before="124"/>
              <w:ind w:left="140" w:right="135"/>
              <w:jc w:val="center"/>
              <w:rPr>
                <w:b/>
                <w:sz w:val="18"/>
                <w:szCs w:val="18"/>
                <w:highlight w:val="yellow"/>
              </w:rPr>
            </w:pPr>
            <w:r w:rsidRPr="00C43A3E">
              <w:rPr>
                <w:b/>
                <w:sz w:val="18"/>
                <w:szCs w:val="18"/>
                <w:highlight w:val="yellow"/>
              </w:rPr>
              <w:t>Οικονομική Γεωγραφία (</w:t>
            </w:r>
            <w:proofErr w:type="spellStart"/>
            <w:r>
              <w:rPr>
                <w:b/>
                <w:bCs/>
                <w:sz w:val="18"/>
                <w:szCs w:val="18"/>
              </w:rPr>
              <w:t>Υποψ</w:t>
            </w:r>
            <w:proofErr w:type="spellEnd"/>
            <w:r>
              <w:rPr>
                <w:b/>
                <w:bCs/>
                <w:sz w:val="18"/>
                <w:szCs w:val="18"/>
              </w:rPr>
              <w:t>. Διδάκτορας</w:t>
            </w:r>
            <w:r w:rsidRPr="00C43A3E">
              <w:rPr>
                <w:b/>
                <w:sz w:val="18"/>
                <w:szCs w:val="18"/>
                <w:highlight w:val="yellow"/>
              </w:rPr>
              <w:t>)                   (</w:t>
            </w:r>
            <w:proofErr w:type="spellStart"/>
            <w:r w:rsidRPr="00C43A3E">
              <w:rPr>
                <w:b/>
                <w:sz w:val="18"/>
                <w:szCs w:val="18"/>
                <w:highlight w:val="yellow"/>
              </w:rPr>
              <w:t>Αιθ</w:t>
            </w:r>
            <w:proofErr w:type="spellEnd"/>
            <w:r w:rsidRPr="00C43A3E">
              <w:rPr>
                <w:b/>
                <w:sz w:val="18"/>
                <w:szCs w:val="18"/>
                <w:highlight w:val="yellow"/>
              </w:rPr>
              <w:t>. 1</w:t>
            </w:r>
            <w:r w:rsidR="007C2FFA" w:rsidRPr="00831EFB">
              <w:rPr>
                <w:b/>
                <w:sz w:val="18"/>
                <w:szCs w:val="18"/>
                <w:highlight w:val="yellow"/>
              </w:rPr>
              <w:t>2</w:t>
            </w:r>
            <w:r w:rsidRPr="00C43A3E">
              <w:rPr>
                <w:b/>
                <w:sz w:val="18"/>
                <w:szCs w:val="18"/>
                <w:highlight w:val="yellow"/>
              </w:rPr>
              <w:t>0</w:t>
            </w:r>
            <w:r w:rsidR="007C2FFA" w:rsidRPr="00831EFB">
              <w:rPr>
                <w:b/>
                <w:sz w:val="18"/>
                <w:szCs w:val="18"/>
                <w:highlight w:val="yellow"/>
              </w:rPr>
              <w:t>2</w:t>
            </w:r>
            <w:r w:rsidRPr="00C43A3E">
              <w:rPr>
                <w:b/>
                <w:sz w:val="18"/>
                <w:szCs w:val="18"/>
                <w:highlight w:val="yellow"/>
              </w:rPr>
              <w:t>)</w:t>
            </w:r>
          </w:p>
        </w:tc>
      </w:tr>
      <w:tr w:rsidR="002E7D35" w:rsidRPr="00C21F4E" w14:paraId="48791AA1" w14:textId="77777777" w:rsidTr="00985388">
        <w:trPr>
          <w:trHeight w:val="548"/>
          <w:jc w:val="center"/>
        </w:trPr>
        <w:tc>
          <w:tcPr>
            <w:tcW w:w="1413" w:type="dxa"/>
            <w:shd w:val="clear" w:color="auto" w:fill="D99594"/>
            <w:vAlign w:val="center"/>
          </w:tcPr>
          <w:p w14:paraId="0ADD15C4" w14:textId="77777777" w:rsidR="002E7D35" w:rsidRPr="003603B0" w:rsidRDefault="002E7D35" w:rsidP="002E7D35">
            <w:pPr>
              <w:pStyle w:val="TableParagraph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603B0">
              <w:rPr>
                <w:b/>
                <w:sz w:val="20"/>
                <w:szCs w:val="20"/>
              </w:rPr>
              <w:t>11:00 - 12:00</w:t>
            </w:r>
          </w:p>
        </w:tc>
        <w:tc>
          <w:tcPr>
            <w:tcW w:w="2835" w:type="dxa"/>
            <w:shd w:val="clear" w:color="auto" w:fill="D99594"/>
            <w:vAlign w:val="center"/>
          </w:tcPr>
          <w:p w14:paraId="5E98BDB8" w14:textId="45AC1260" w:rsidR="002E7D35" w:rsidRPr="003603B0" w:rsidRDefault="008559FF" w:rsidP="002E7D35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3603B0">
              <w:rPr>
                <w:b/>
                <w:bCs/>
                <w:sz w:val="18"/>
                <w:szCs w:val="18"/>
              </w:rPr>
              <w:t>Οικονομικά της Περιφερειακής Ανταγωνιστικότητας  (</w:t>
            </w:r>
            <w:r w:rsidR="00293677">
              <w:rPr>
                <w:b/>
                <w:bCs/>
                <w:sz w:val="18"/>
                <w:szCs w:val="18"/>
              </w:rPr>
              <w:t>Ακαδημαϊκή</w:t>
            </w:r>
            <w:r>
              <w:rPr>
                <w:b/>
                <w:bCs/>
                <w:sz w:val="18"/>
                <w:szCs w:val="18"/>
              </w:rPr>
              <w:t xml:space="preserve"> Εμπειρία</w:t>
            </w:r>
            <w:r w:rsidRPr="003603B0">
              <w:rPr>
                <w:b/>
                <w:bCs/>
                <w:sz w:val="18"/>
                <w:szCs w:val="18"/>
              </w:rPr>
              <w:t>)</w:t>
            </w:r>
            <w:r w:rsidRPr="003603B0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3603B0">
              <w:rPr>
                <w:b/>
                <w:sz w:val="18"/>
                <w:szCs w:val="18"/>
              </w:rPr>
              <w:t>Αιθ</w:t>
            </w:r>
            <w:proofErr w:type="spellEnd"/>
            <w:r w:rsidRPr="003603B0">
              <w:rPr>
                <w:b/>
                <w:sz w:val="18"/>
                <w:szCs w:val="18"/>
              </w:rPr>
              <w:t xml:space="preserve">. </w:t>
            </w:r>
            <w:r w:rsidR="00250147" w:rsidRPr="008559FF">
              <w:rPr>
                <w:b/>
                <w:sz w:val="18"/>
                <w:szCs w:val="18"/>
              </w:rPr>
              <w:t>1</w:t>
            </w:r>
            <w:r w:rsidR="00250147" w:rsidRPr="00250147">
              <w:rPr>
                <w:b/>
                <w:sz w:val="18"/>
                <w:szCs w:val="18"/>
              </w:rPr>
              <w:t>2</w:t>
            </w:r>
            <w:r w:rsidR="00250147" w:rsidRPr="003603B0">
              <w:rPr>
                <w:b/>
                <w:sz w:val="18"/>
                <w:szCs w:val="18"/>
              </w:rPr>
              <w:t>0</w:t>
            </w:r>
            <w:r w:rsidR="00250147" w:rsidRPr="00250147">
              <w:rPr>
                <w:b/>
                <w:sz w:val="18"/>
                <w:szCs w:val="18"/>
              </w:rPr>
              <w:t>2</w:t>
            </w:r>
            <w:r w:rsidRPr="003603B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C4BC96"/>
            <w:vAlign w:val="center"/>
          </w:tcPr>
          <w:p w14:paraId="24B31A8E" w14:textId="3904A5F8" w:rsidR="00740EA3" w:rsidRPr="007F14E2" w:rsidRDefault="00740EA3" w:rsidP="002E7D3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060E83D8" w14:textId="1DBFDF87" w:rsidR="002E7D35" w:rsidRPr="007F14E2" w:rsidRDefault="002E7D35" w:rsidP="002E7D3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14:paraId="75E4A92B" w14:textId="5D6C6AEB" w:rsidR="002E7D35" w:rsidRPr="00C43A3E" w:rsidRDefault="002E7D35" w:rsidP="002E7D35">
            <w:pPr>
              <w:pStyle w:val="TableParagraph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E5DFEC"/>
            <w:vAlign w:val="center"/>
          </w:tcPr>
          <w:p w14:paraId="603ABD32" w14:textId="6FD6602D" w:rsidR="002E7D35" w:rsidRPr="00E352F4" w:rsidRDefault="0008729D" w:rsidP="002E7D35">
            <w:pPr>
              <w:pStyle w:val="TableParagraph"/>
              <w:jc w:val="center"/>
              <w:rPr>
                <w:b/>
                <w:sz w:val="18"/>
                <w:szCs w:val="18"/>
                <w:highlight w:val="yellow"/>
              </w:rPr>
            </w:pPr>
            <w:r w:rsidRPr="00C43A3E">
              <w:rPr>
                <w:b/>
                <w:sz w:val="18"/>
                <w:szCs w:val="18"/>
                <w:highlight w:val="yellow"/>
              </w:rPr>
              <w:t>Οικονομική Γεωγραφία (</w:t>
            </w:r>
            <w:proofErr w:type="spellStart"/>
            <w:r>
              <w:rPr>
                <w:b/>
                <w:bCs/>
                <w:sz w:val="18"/>
                <w:szCs w:val="18"/>
              </w:rPr>
              <w:t>Υποψ</w:t>
            </w:r>
            <w:proofErr w:type="spellEnd"/>
            <w:r>
              <w:rPr>
                <w:b/>
                <w:bCs/>
                <w:sz w:val="18"/>
                <w:szCs w:val="18"/>
              </w:rPr>
              <w:t>. Διδάκτορας</w:t>
            </w:r>
            <w:r w:rsidRPr="00C43A3E">
              <w:rPr>
                <w:b/>
                <w:sz w:val="18"/>
                <w:szCs w:val="18"/>
                <w:highlight w:val="yellow"/>
              </w:rPr>
              <w:t>)  (</w:t>
            </w:r>
            <w:proofErr w:type="spellStart"/>
            <w:r w:rsidRPr="00C43A3E">
              <w:rPr>
                <w:b/>
                <w:sz w:val="18"/>
                <w:szCs w:val="18"/>
                <w:highlight w:val="yellow"/>
              </w:rPr>
              <w:t>Αιθ</w:t>
            </w:r>
            <w:proofErr w:type="spellEnd"/>
            <w:r w:rsidRPr="00C43A3E">
              <w:rPr>
                <w:b/>
                <w:sz w:val="18"/>
                <w:szCs w:val="18"/>
                <w:highlight w:val="yellow"/>
              </w:rPr>
              <w:t>. 1</w:t>
            </w:r>
            <w:r w:rsidR="007C2FFA" w:rsidRPr="00831EFB">
              <w:rPr>
                <w:b/>
                <w:sz w:val="18"/>
                <w:szCs w:val="18"/>
                <w:highlight w:val="yellow"/>
              </w:rPr>
              <w:t>2</w:t>
            </w:r>
            <w:r w:rsidRPr="00C43A3E">
              <w:rPr>
                <w:b/>
                <w:sz w:val="18"/>
                <w:szCs w:val="18"/>
                <w:highlight w:val="yellow"/>
              </w:rPr>
              <w:t>0</w:t>
            </w:r>
            <w:r w:rsidR="007C2FFA" w:rsidRPr="00831EFB">
              <w:rPr>
                <w:b/>
                <w:sz w:val="18"/>
                <w:szCs w:val="18"/>
                <w:highlight w:val="yellow"/>
              </w:rPr>
              <w:t>2</w:t>
            </w:r>
            <w:r w:rsidRPr="00C43A3E">
              <w:rPr>
                <w:b/>
                <w:sz w:val="18"/>
                <w:szCs w:val="18"/>
                <w:highlight w:val="yellow"/>
              </w:rPr>
              <w:t>)</w:t>
            </w:r>
          </w:p>
        </w:tc>
      </w:tr>
      <w:tr w:rsidR="002E7D35" w:rsidRPr="00C21F4E" w14:paraId="1F741CC9" w14:textId="77777777" w:rsidTr="00985388">
        <w:trPr>
          <w:trHeight w:val="988"/>
          <w:jc w:val="center"/>
        </w:trPr>
        <w:tc>
          <w:tcPr>
            <w:tcW w:w="1413" w:type="dxa"/>
            <w:shd w:val="clear" w:color="auto" w:fill="D99594" w:themeFill="accent2" w:themeFillTint="99"/>
            <w:vAlign w:val="center"/>
          </w:tcPr>
          <w:p w14:paraId="68FF68CE" w14:textId="77777777" w:rsidR="002E7D35" w:rsidRPr="003603B0" w:rsidRDefault="002E7D35" w:rsidP="002E7D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603B0">
              <w:rPr>
                <w:b/>
                <w:sz w:val="20"/>
                <w:szCs w:val="20"/>
              </w:rPr>
              <w:t>12</w:t>
            </w:r>
            <w:r w:rsidRPr="003603B0">
              <w:rPr>
                <w:b/>
                <w:sz w:val="20"/>
                <w:szCs w:val="20"/>
                <w:vertAlign w:val="superscript"/>
              </w:rPr>
              <w:t>:</w:t>
            </w:r>
            <w:r w:rsidRPr="003603B0">
              <w:rPr>
                <w:b/>
                <w:sz w:val="20"/>
                <w:szCs w:val="20"/>
              </w:rPr>
              <w:t>00 –13:00</w:t>
            </w:r>
          </w:p>
        </w:tc>
        <w:tc>
          <w:tcPr>
            <w:tcW w:w="2835" w:type="dxa"/>
            <w:shd w:val="clear" w:color="auto" w:fill="D99594" w:themeFill="accent2" w:themeFillTint="99"/>
            <w:vAlign w:val="center"/>
          </w:tcPr>
          <w:p w14:paraId="11192DF8" w14:textId="57294302" w:rsidR="002E7D35" w:rsidRPr="007B6B2A" w:rsidRDefault="008559FF" w:rsidP="002E7D35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Ευρωπαϊκή Εδαφική Συνεργασία (</w:t>
            </w:r>
            <w:r w:rsidR="00293677">
              <w:rPr>
                <w:b/>
                <w:bCs/>
                <w:sz w:val="18"/>
                <w:szCs w:val="18"/>
              </w:rPr>
              <w:t>Ακαδημαϊκή</w:t>
            </w:r>
            <w:r>
              <w:rPr>
                <w:b/>
                <w:bCs/>
                <w:sz w:val="18"/>
                <w:szCs w:val="18"/>
              </w:rPr>
              <w:t xml:space="preserve"> Εμπειρία</w:t>
            </w:r>
            <w:r>
              <w:rPr>
                <w:b/>
                <w:sz w:val="18"/>
                <w:szCs w:val="18"/>
              </w:rPr>
              <w:t>)  (</w:t>
            </w:r>
            <w:proofErr w:type="spellStart"/>
            <w:r>
              <w:rPr>
                <w:b/>
                <w:sz w:val="18"/>
                <w:szCs w:val="18"/>
              </w:rPr>
              <w:t>Αιθ</w:t>
            </w:r>
            <w:proofErr w:type="spellEnd"/>
            <w:r>
              <w:rPr>
                <w:b/>
                <w:sz w:val="18"/>
                <w:szCs w:val="18"/>
              </w:rPr>
              <w:t>. 1</w:t>
            </w:r>
            <w:r w:rsidR="00B35D13" w:rsidRPr="00B35D1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="00932626" w:rsidRPr="0093262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14:paraId="0E053FB7" w14:textId="5EDBED64" w:rsidR="002E7D35" w:rsidRPr="003603B0" w:rsidRDefault="00985388" w:rsidP="002E7D35">
            <w:pPr>
              <w:pStyle w:val="TableParagraph"/>
              <w:ind w:left="142" w:right="130"/>
              <w:jc w:val="center"/>
              <w:rPr>
                <w:sz w:val="18"/>
                <w:szCs w:val="18"/>
              </w:rPr>
            </w:pPr>
            <w:r w:rsidRPr="007B6B2A">
              <w:rPr>
                <w:b/>
                <w:sz w:val="18"/>
                <w:szCs w:val="18"/>
                <w:highlight w:val="yellow"/>
              </w:rPr>
              <w:t>Ανάπτυξη Αγροτικού Χώρου</w:t>
            </w:r>
            <w:r w:rsidRPr="007B6B2A">
              <w:rPr>
                <w:b/>
                <w:spacing w:val="1"/>
                <w:sz w:val="18"/>
                <w:szCs w:val="18"/>
                <w:highlight w:val="yellow"/>
              </w:rPr>
              <w:t xml:space="preserve"> </w:t>
            </w:r>
            <w:r w:rsidRPr="007B6B2A">
              <w:rPr>
                <w:b/>
                <w:sz w:val="18"/>
                <w:szCs w:val="18"/>
                <w:highlight w:val="yellow"/>
              </w:rPr>
              <w:t>(</w:t>
            </w:r>
            <w:proofErr w:type="spellStart"/>
            <w:r w:rsidRPr="007B6B2A">
              <w:rPr>
                <w:b/>
                <w:sz w:val="18"/>
                <w:szCs w:val="18"/>
                <w:highlight w:val="yellow"/>
              </w:rPr>
              <w:t>Χατζηθεοδωρίδης</w:t>
            </w:r>
            <w:proofErr w:type="spellEnd"/>
            <w:r w:rsidRPr="007B6B2A">
              <w:rPr>
                <w:b/>
                <w:sz w:val="18"/>
                <w:szCs w:val="18"/>
                <w:highlight w:val="yellow"/>
              </w:rPr>
              <w:t xml:space="preserve"> Φώτης) (</w:t>
            </w:r>
            <w:proofErr w:type="spellStart"/>
            <w:r w:rsidRPr="007B6B2A">
              <w:rPr>
                <w:b/>
                <w:sz w:val="18"/>
                <w:szCs w:val="18"/>
                <w:highlight w:val="yellow"/>
              </w:rPr>
              <w:t>Αιθ</w:t>
            </w:r>
            <w:proofErr w:type="spellEnd"/>
            <w:r w:rsidRPr="007B6B2A">
              <w:rPr>
                <w:b/>
                <w:sz w:val="18"/>
                <w:szCs w:val="18"/>
                <w:highlight w:val="yellow"/>
              </w:rPr>
              <w:t>. 1</w:t>
            </w:r>
            <w:r w:rsidR="0031284B" w:rsidRPr="0031284B">
              <w:rPr>
                <w:b/>
                <w:sz w:val="18"/>
                <w:szCs w:val="18"/>
                <w:highlight w:val="yellow"/>
              </w:rPr>
              <w:t>2</w:t>
            </w:r>
            <w:r w:rsidRPr="007B6B2A">
              <w:rPr>
                <w:b/>
                <w:sz w:val="18"/>
                <w:szCs w:val="18"/>
                <w:highlight w:val="yellow"/>
              </w:rPr>
              <w:t>0</w:t>
            </w:r>
            <w:r w:rsidR="0031284B" w:rsidRPr="0031284B">
              <w:rPr>
                <w:b/>
                <w:sz w:val="18"/>
                <w:szCs w:val="18"/>
                <w:highlight w:val="yellow"/>
              </w:rPr>
              <w:t>2</w:t>
            </w:r>
            <w:r w:rsidRPr="007B6B2A">
              <w:rPr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787A2E89" w14:textId="77777777" w:rsidR="006D5873" w:rsidRPr="00C43A3E" w:rsidRDefault="006D5873" w:rsidP="006D5873">
            <w:pPr>
              <w:pStyle w:val="TableParagraph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C43A3E">
              <w:rPr>
                <w:b/>
                <w:bCs/>
                <w:sz w:val="18"/>
                <w:szCs w:val="18"/>
                <w:highlight w:val="yellow"/>
              </w:rPr>
              <w:t xml:space="preserve">Διεθνές </w:t>
            </w:r>
            <w:proofErr w:type="spellStart"/>
            <w:r w:rsidRPr="00C43A3E">
              <w:rPr>
                <w:b/>
                <w:bCs/>
                <w:sz w:val="18"/>
                <w:szCs w:val="18"/>
                <w:highlight w:val="yellow"/>
              </w:rPr>
              <w:t>Επιχειρείν</w:t>
            </w:r>
            <w:proofErr w:type="spellEnd"/>
          </w:p>
          <w:p w14:paraId="7A6A00EE" w14:textId="2850A4B5" w:rsidR="002E7D35" w:rsidRPr="003603B0" w:rsidRDefault="006D5873" w:rsidP="006D5873">
            <w:pPr>
              <w:pStyle w:val="TableParagraph"/>
              <w:jc w:val="center"/>
              <w:rPr>
                <w:sz w:val="18"/>
                <w:szCs w:val="18"/>
              </w:rPr>
            </w:pPr>
            <w:r w:rsidRPr="00C43A3E">
              <w:rPr>
                <w:b/>
                <w:bCs/>
                <w:sz w:val="18"/>
                <w:szCs w:val="18"/>
                <w:highlight w:val="yellow"/>
              </w:rPr>
              <w:t xml:space="preserve">(Σαμαρά Ελπίδα)  </w:t>
            </w:r>
            <w:r w:rsidRPr="00C43A3E">
              <w:rPr>
                <w:b/>
                <w:sz w:val="18"/>
                <w:szCs w:val="18"/>
                <w:highlight w:val="yellow"/>
              </w:rPr>
              <w:t>(</w:t>
            </w:r>
            <w:proofErr w:type="spellStart"/>
            <w:r w:rsidRPr="00C43A3E">
              <w:rPr>
                <w:b/>
                <w:sz w:val="18"/>
                <w:szCs w:val="18"/>
                <w:highlight w:val="yellow"/>
              </w:rPr>
              <w:t>Αιθ</w:t>
            </w:r>
            <w:proofErr w:type="spellEnd"/>
            <w:r w:rsidRPr="00C43A3E">
              <w:rPr>
                <w:b/>
                <w:sz w:val="18"/>
                <w:szCs w:val="18"/>
                <w:highlight w:val="yellow"/>
              </w:rPr>
              <w:t xml:space="preserve">. </w:t>
            </w:r>
            <w:r>
              <w:rPr>
                <w:b/>
                <w:sz w:val="18"/>
                <w:szCs w:val="18"/>
                <w:highlight w:val="yellow"/>
              </w:rPr>
              <w:t>1</w:t>
            </w:r>
            <w:r w:rsidR="002F726D" w:rsidRPr="002F726D">
              <w:rPr>
                <w:b/>
                <w:sz w:val="18"/>
                <w:szCs w:val="18"/>
                <w:highlight w:val="yellow"/>
              </w:rPr>
              <w:t>2</w:t>
            </w:r>
            <w:r w:rsidR="00932626" w:rsidRPr="00932626">
              <w:rPr>
                <w:b/>
                <w:sz w:val="18"/>
                <w:szCs w:val="18"/>
                <w:highlight w:val="yellow"/>
              </w:rPr>
              <w:t>01</w:t>
            </w:r>
            <w:r w:rsidRPr="00C43A3E">
              <w:rPr>
                <w:b/>
                <w:sz w:val="18"/>
                <w:szCs w:val="18"/>
                <w:highlight w:val="yellow"/>
              </w:rPr>
              <w:t>)</w:t>
            </w:r>
            <w:r>
              <w:rPr>
                <w:b/>
                <w:sz w:val="18"/>
                <w:szCs w:val="18"/>
              </w:rPr>
              <w:t xml:space="preserve"> συνδιδασκαλία ΔΕΟΣ</w:t>
            </w:r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14:paraId="4FB2A62B" w14:textId="063A5CDE" w:rsidR="002E7D35" w:rsidRPr="00C43A3E" w:rsidRDefault="002E7D35" w:rsidP="002E7D35">
            <w:pPr>
              <w:pStyle w:val="TableParagraph"/>
              <w:ind w:left="5"/>
              <w:jc w:val="center"/>
              <w:rPr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139D9544" w14:textId="01A26683" w:rsidR="002E7D35" w:rsidRPr="005B21BF" w:rsidRDefault="002E7D35" w:rsidP="002E7D3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2E7D35" w:rsidRPr="00C21F4E" w14:paraId="134DF560" w14:textId="77777777" w:rsidTr="00985388">
        <w:trPr>
          <w:trHeight w:val="345"/>
          <w:jc w:val="center"/>
        </w:trPr>
        <w:tc>
          <w:tcPr>
            <w:tcW w:w="1413" w:type="dxa"/>
            <w:shd w:val="clear" w:color="auto" w:fill="D99594" w:themeFill="accent2" w:themeFillTint="99"/>
            <w:vAlign w:val="center"/>
          </w:tcPr>
          <w:p w14:paraId="4480FEA5" w14:textId="77777777" w:rsidR="002E7D35" w:rsidRPr="003603B0" w:rsidRDefault="002E7D35" w:rsidP="002E7D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603B0">
              <w:rPr>
                <w:b/>
                <w:sz w:val="20"/>
                <w:szCs w:val="20"/>
              </w:rPr>
              <w:t>13</w:t>
            </w:r>
            <w:r w:rsidRPr="003603B0">
              <w:rPr>
                <w:b/>
                <w:sz w:val="20"/>
                <w:szCs w:val="20"/>
                <w:vertAlign w:val="superscript"/>
              </w:rPr>
              <w:t>:</w:t>
            </w:r>
            <w:r w:rsidRPr="003603B0">
              <w:rPr>
                <w:b/>
                <w:sz w:val="20"/>
                <w:szCs w:val="20"/>
              </w:rPr>
              <w:t>00 –14:00</w:t>
            </w:r>
          </w:p>
        </w:tc>
        <w:tc>
          <w:tcPr>
            <w:tcW w:w="2835" w:type="dxa"/>
            <w:shd w:val="clear" w:color="auto" w:fill="D99594" w:themeFill="accent2" w:themeFillTint="99"/>
            <w:vAlign w:val="center"/>
          </w:tcPr>
          <w:p w14:paraId="686E5FEA" w14:textId="7873D958" w:rsidR="002E7D35" w:rsidRPr="007B6B2A" w:rsidRDefault="008559FF" w:rsidP="002E7D35">
            <w:pPr>
              <w:pStyle w:val="TableParagraph"/>
              <w:jc w:val="center"/>
              <w:rPr>
                <w:b/>
                <w:bCs/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Ευρωπαϊκή Εδαφική Συνεργασία (</w:t>
            </w:r>
            <w:r w:rsidR="00293677">
              <w:rPr>
                <w:b/>
                <w:bCs/>
                <w:sz w:val="18"/>
                <w:szCs w:val="18"/>
              </w:rPr>
              <w:t>Ακαδημαϊκή</w:t>
            </w:r>
            <w:r>
              <w:rPr>
                <w:b/>
                <w:bCs/>
                <w:sz w:val="18"/>
                <w:szCs w:val="18"/>
              </w:rPr>
              <w:t xml:space="preserve"> Εμπειρία</w:t>
            </w:r>
            <w:r>
              <w:rPr>
                <w:b/>
                <w:sz w:val="18"/>
                <w:szCs w:val="18"/>
              </w:rPr>
              <w:t xml:space="preserve">) </w:t>
            </w:r>
            <w:r w:rsidRPr="00361E3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Αιθ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 w:rsidR="00B35D13">
              <w:rPr>
                <w:b/>
                <w:sz w:val="18"/>
                <w:szCs w:val="18"/>
              </w:rPr>
              <w:t>1</w:t>
            </w:r>
            <w:r w:rsidR="00B35D13" w:rsidRPr="00B35D13">
              <w:rPr>
                <w:b/>
                <w:sz w:val="18"/>
                <w:szCs w:val="18"/>
              </w:rPr>
              <w:t>2</w:t>
            </w:r>
            <w:r w:rsidR="00B35D13">
              <w:rPr>
                <w:b/>
                <w:sz w:val="18"/>
                <w:szCs w:val="18"/>
              </w:rPr>
              <w:t>0</w:t>
            </w:r>
            <w:r w:rsidR="00B35D13" w:rsidRPr="0093262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14:paraId="6D62709E" w14:textId="70D55A3D" w:rsidR="002E7D35" w:rsidRPr="004240D1" w:rsidRDefault="00985388" w:rsidP="002E7D35">
            <w:pPr>
              <w:pStyle w:val="TableParagraph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B6B2A">
              <w:rPr>
                <w:b/>
                <w:sz w:val="18"/>
                <w:szCs w:val="18"/>
                <w:highlight w:val="yellow"/>
              </w:rPr>
              <w:t>Ανάπτυξη Αγροτικού Χώρου</w:t>
            </w:r>
            <w:r w:rsidRPr="007B6B2A">
              <w:rPr>
                <w:b/>
                <w:spacing w:val="1"/>
                <w:sz w:val="18"/>
                <w:szCs w:val="18"/>
                <w:highlight w:val="yellow"/>
              </w:rPr>
              <w:t xml:space="preserve"> </w:t>
            </w:r>
            <w:r w:rsidRPr="007B6B2A">
              <w:rPr>
                <w:b/>
                <w:sz w:val="18"/>
                <w:szCs w:val="18"/>
                <w:highlight w:val="yellow"/>
              </w:rPr>
              <w:t>(</w:t>
            </w:r>
            <w:proofErr w:type="spellStart"/>
            <w:r w:rsidRPr="007B6B2A">
              <w:rPr>
                <w:b/>
                <w:sz w:val="18"/>
                <w:szCs w:val="18"/>
                <w:highlight w:val="yellow"/>
              </w:rPr>
              <w:t>Χατζηθεοδωρίδης</w:t>
            </w:r>
            <w:proofErr w:type="spellEnd"/>
            <w:r w:rsidRPr="007B6B2A">
              <w:rPr>
                <w:b/>
                <w:sz w:val="18"/>
                <w:szCs w:val="18"/>
                <w:highlight w:val="yellow"/>
              </w:rPr>
              <w:t xml:space="preserve"> Φώτης)    (</w:t>
            </w:r>
            <w:proofErr w:type="spellStart"/>
            <w:r w:rsidRPr="007B6B2A">
              <w:rPr>
                <w:b/>
                <w:sz w:val="18"/>
                <w:szCs w:val="18"/>
                <w:highlight w:val="yellow"/>
              </w:rPr>
              <w:t>Αιθ</w:t>
            </w:r>
            <w:proofErr w:type="spellEnd"/>
            <w:r w:rsidRPr="007B6B2A">
              <w:rPr>
                <w:b/>
                <w:sz w:val="18"/>
                <w:szCs w:val="18"/>
                <w:highlight w:val="yellow"/>
              </w:rPr>
              <w:t xml:space="preserve">. </w:t>
            </w:r>
            <w:r w:rsidR="0031284B" w:rsidRPr="007B6B2A">
              <w:rPr>
                <w:b/>
                <w:sz w:val="18"/>
                <w:szCs w:val="18"/>
                <w:highlight w:val="yellow"/>
              </w:rPr>
              <w:t>1</w:t>
            </w:r>
            <w:r w:rsidR="0031284B" w:rsidRPr="0031284B">
              <w:rPr>
                <w:b/>
                <w:sz w:val="18"/>
                <w:szCs w:val="18"/>
                <w:highlight w:val="yellow"/>
              </w:rPr>
              <w:t>2</w:t>
            </w:r>
            <w:r w:rsidR="0031284B" w:rsidRPr="007B6B2A">
              <w:rPr>
                <w:b/>
                <w:sz w:val="18"/>
                <w:szCs w:val="18"/>
                <w:highlight w:val="yellow"/>
              </w:rPr>
              <w:t>0</w:t>
            </w:r>
            <w:r w:rsidR="0031284B" w:rsidRPr="0031284B">
              <w:rPr>
                <w:b/>
                <w:sz w:val="18"/>
                <w:szCs w:val="18"/>
                <w:highlight w:val="yellow"/>
              </w:rPr>
              <w:t>2</w:t>
            </w:r>
            <w:r w:rsidRPr="007B6B2A">
              <w:rPr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71F4FBB3" w14:textId="77777777" w:rsidR="006D5873" w:rsidRPr="00C43A3E" w:rsidRDefault="006D5873" w:rsidP="006D5873">
            <w:pPr>
              <w:pStyle w:val="TableParagraph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C43A3E">
              <w:rPr>
                <w:b/>
                <w:bCs/>
                <w:sz w:val="18"/>
                <w:szCs w:val="18"/>
                <w:highlight w:val="yellow"/>
              </w:rPr>
              <w:t xml:space="preserve">Διεθνές </w:t>
            </w:r>
            <w:proofErr w:type="spellStart"/>
            <w:r w:rsidRPr="00C43A3E">
              <w:rPr>
                <w:b/>
                <w:bCs/>
                <w:sz w:val="18"/>
                <w:szCs w:val="18"/>
                <w:highlight w:val="yellow"/>
              </w:rPr>
              <w:t>Επιχειρείν</w:t>
            </w:r>
            <w:proofErr w:type="spellEnd"/>
          </w:p>
          <w:p w14:paraId="5E68F8DD" w14:textId="3859DFF0" w:rsidR="006D5873" w:rsidRDefault="006D5873" w:rsidP="006D587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43A3E">
              <w:rPr>
                <w:b/>
                <w:bCs/>
                <w:sz w:val="18"/>
                <w:szCs w:val="18"/>
                <w:highlight w:val="yellow"/>
              </w:rPr>
              <w:t xml:space="preserve">(Σαμαρά Ελπίδα)  </w:t>
            </w:r>
            <w:r w:rsidRPr="00C43A3E">
              <w:rPr>
                <w:b/>
                <w:sz w:val="18"/>
                <w:szCs w:val="18"/>
                <w:highlight w:val="yellow"/>
              </w:rPr>
              <w:t>(</w:t>
            </w:r>
            <w:proofErr w:type="spellStart"/>
            <w:r w:rsidRPr="00C43A3E">
              <w:rPr>
                <w:b/>
                <w:sz w:val="18"/>
                <w:szCs w:val="18"/>
                <w:highlight w:val="yellow"/>
              </w:rPr>
              <w:t>Αιθ</w:t>
            </w:r>
            <w:proofErr w:type="spellEnd"/>
            <w:r w:rsidRPr="00C43A3E">
              <w:rPr>
                <w:b/>
                <w:sz w:val="18"/>
                <w:szCs w:val="18"/>
                <w:highlight w:val="yellow"/>
              </w:rPr>
              <w:t xml:space="preserve">. </w:t>
            </w:r>
            <w:r w:rsidR="002F726D">
              <w:rPr>
                <w:b/>
                <w:sz w:val="18"/>
                <w:szCs w:val="18"/>
                <w:highlight w:val="yellow"/>
              </w:rPr>
              <w:t>1</w:t>
            </w:r>
            <w:r w:rsidR="002F726D" w:rsidRPr="002F726D">
              <w:rPr>
                <w:b/>
                <w:sz w:val="18"/>
                <w:szCs w:val="18"/>
                <w:highlight w:val="yellow"/>
              </w:rPr>
              <w:t>2</w:t>
            </w:r>
            <w:r w:rsidR="002F726D" w:rsidRPr="00932626">
              <w:rPr>
                <w:b/>
                <w:sz w:val="18"/>
                <w:szCs w:val="18"/>
                <w:highlight w:val="yellow"/>
              </w:rPr>
              <w:t>01</w:t>
            </w:r>
            <w:r w:rsidRPr="00C43A3E">
              <w:rPr>
                <w:b/>
                <w:sz w:val="18"/>
                <w:szCs w:val="18"/>
                <w:highlight w:val="yellow"/>
              </w:rPr>
              <w:t>)</w:t>
            </w:r>
          </w:p>
          <w:p w14:paraId="74874AB7" w14:textId="7C20136B" w:rsidR="002E7D35" w:rsidRPr="003603B0" w:rsidRDefault="006D5873" w:rsidP="006D5873">
            <w:pPr>
              <w:pStyle w:val="TableParagraph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συνδιδασκαλία ΔΕΟΣ</w:t>
            </w:r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14:paraId="263AE40D" w14:textId="35FF7512" w:rsidR="002E7D35" w:rsidRPr="00C43A3E" w:rsidRDefault="002E7D35" w:rsidP="002E7D35">
            <w:pPr>
              <w:pStyle w:val="TableParagraph"/>
              <w:jc w:val="center"/>
              <w:rPr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23B5DF8D" w14:textId="4868A8DD" w:rsidR="002E7D35" w:rsidRPr="00F3785D" w:rsidRDefault="002E7D35" w:rsidP="002E7D35">
            <w:pPr>
              <w:pStyle w:val="TableParagraph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2E7D35" w:rsidRPr="00C21F4E" w14:paraId="15A299B7" w14:textId="77777777" w:rsidTr="00985388">
        <w:trPr>
          <w:trHeight w:val="471"/>
          <w:jc w:val="center"/>
        </w:trPr>
        <w:tc>
          <w:tcPr>
            <w:tcW w:w="1413" w:type="dxa"/>
            <w:shd w:val="clear" w:color="auto" w:fill="D99594" w:themeFill="accent2" w:themeFillTint="99"/>
            <w:vAlign w:val="center"/>
          </w:tcPr>
          <w:p w14:paraId="30CB0C7D" w14:textId="77777777" w:rsidR="002E7D35" w:rsidRPr="00591B8E" w:rsidRDefault="002E7D35" w:rsidP="002E7D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>14</w:t>
            </w:r>
            <w:r w:rsidRPr="00591B8E">
              <w:rPr>
                <w:b/>
                <w:sz w:val="20"/>
                <w:szCs w:val="20"/>
                <w:vertAlign w:val="superscript"/>
              </w:rPr>
              <w:t>:</w:t>
            </w:r>
            <w:r w:rsidRPr="00591B8E">
              <w:rPr>
                <w:b/>
                <w:sz w:val="20"/>
                <w:szCs w:val="20"/>
              </w:rPr>
              <w:t>00 –15:00</w:t>
            </w:r>
          </w:p>
        </w:tc>
        <w:tc>
          <w:tcPr>
            <w:tcW w:w="2835" w:type="dxa"/>
            <w:shd w:val="clear" w:color="auto" w:fill="D99594" w:themeFill="accent2" w:themeFillTint="99"/>
            <w:vAlign w:val="center"/>
          </w:tcPr>
          <w:p w14:paraId="78AADC1E" w14:textId="509B12CF" w:rsidR="002E7D35" w:rsidRPr="007B6B2A" w:rsidRDefault="008559FF" w:rsidP="002E7D35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Ευρωπαϊκή Εδαφική Συνεργασία (</w:t>
            </w:r>
            <w:r w:rsidR="00293677">
              <w:rPr>
                <w:b/>
                <w:bCs/>
                <w:sz w:val="18"/>
                <w:szCs w:val="18"/>
              </w:rPr>
              <w:t>Ακαδημαϊκή</w:t>
            </w:r>
            <w:r>
              <w:rPr>
                <w:b/>
                <w:bCs/>
                <w:sz w:val="18"/>
                <w:szCs w:val="18"/>
              </w:rPr>
              <w:t xml:space="preserve"> Εμπειρία</w:t>
            </w:r>
            <w:r>
              <w:rPr>
                <w:b/>
                <w:sz w:val="18"/>
                <w:szCs w:val="18"/>
              </w:rPr>
              <w:t>)  (</w:t>
            </w:r>
            <w:proofErr w:type="spellStart"/>
            <w:r>
              <w:rPr>
                <w:b/>
                <w:sz w:val="18"/>
                <w:szCs w:val="18"/>
              </w:rPr>
              <w:t>Αιθ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 w:rsidR="00B35D13">
              <w:rPr>
                <w:b/>
                <w:sz w:val="18"/>
                <w:szCs w:val="18"/>
              </w:rPr>
              <w:t>1</w:t>
            </w:r>
            <w:r w:rsidR="00B35D13" w:rsidRPr="00B35D13">
              <w:rPr>
                <w:b/>
                <w:sz w:val="18"/>
                <w:szCs w:val="18"/>
              </w:rPr>
              <w:t>2</w:t>
            </w:r>
            <w:r w:rsidR="00B35D13">
              <w:rPr>
                <w:b/>
                <w:sz w:val="18"/>
                <w:szCs w:val="18"/>
              </w:rPr>
              <w:t>0</w:t>
            </w:r>
            <w:r w:rsidR="00B35D13" w:rsidRPr="0093262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14:paraId="4DCB5A64" w14:textId="7C84BEC1" w:rsidR="002E7D35" w:rsidRPr="00F32F6A" w:rsidRDefault="00985388" w:rsidP="002E7D35">
            <w:pPr>
              <w:pStyle w:val="TableParagraph"/>
              <w:jc w:val="center"/>
              <w:rPr>
                <w:sz w:val="18"/>
                <w:szCs w:val="18"/>
              </w:rPr>
            </w:pPr>
            <w:r w:rsidRPr="007B6B2A">
              <w:rPr>
                <w:b/>
                <w:sz w:val="18"/>
                <w:szCs w:val="18"/>
                <w:highlight w:val="yellow"/>
              </w:rPr>
              <w:t>Ανάπτυξη Αγροτικού Χώρου</w:t>
            </w:r>
            <w:r w:rsidRPr="007B6B2A">
              <w:rPr>
                <w:b/>
                <w:spacing w:val="1"/>
                <w:sz w:val="18"/>
                <w:szCs w:val="18"/>
                <w:highlight w:val="yellow"/>
              </w:rPr>
              <w:t xml:space="preserve"> </w:t>
            </w:r>
            <w:r w:rsidRPr="007B6B2A">
              <w:rPr>
                <w:b/>
                <w:sz w:val="18"/>
                <w:szCs w:val="18"/>
                <w:highlight w:val="yellow"/>
              </w:rPr>
              <w:t>(</w:t>
            </w:r>
            <w:proofErr w:type="spellStart"/>
            <w:r w:rsidRPr="007B6B2A">
              <w:rPr>
                <w:b/>
                <w:sz w:val="18"/>
                <w:szCs w:val="18"/>
                <w:highlight w:val="yellow"/>
              </w:rPr>
              <w:t>Χατζηθεοδωρίδης</w:t>
            </w:r>
            <w:proofErr w:type="spellEnd"/>
            <w:r w:rsidRPr="007B6B2A">
              <w:rPr>
                <w:b/>
                <w:sz w:val="18"/>
                <w:szCs w:val="18"/>
                <w:highlight w:val="yellow"/>
              </w:rPr>
              <w:t xml:space="preserve"> Φώτης)    (</w:t>
            </w:r>
            <w:proofErr w:type="spellStart"/>
            <w:r w:rsidRPr="007B6B2A">
              <w:rPr>
                <w:b/>
                <w:sz w:val="18"/>
                <w:szCs w:val="18"/>
                <w:highlight w:val="yellow"/>
              </w:rPr>
              <w:t>Αιθ</w:t>
            </w:r>
            <w:proofErr w:type="spellEnd"/>
            <w:r w:rsidRPr="007B6B2A">
              <w:rPr>
                <w:b/>
                <w:sz w:val="18"/>
                <w:szCs w:val="18"/>
                <w:highlight w:val="yellow"/>
              </w:rPr>
              <w:t xml:space="preserve">. </w:t>
            </w:r>
            <w:r w:rsidR="0031284B" w:rsidRPr="007B6B2A">
              <w:rPr>
                <w:b/>
                <w:sz w:val="18"/>
                <w:szCs w:val="18"/>
                <w:highlight w:val="yellow"/>
              </w:rPr>
              <w:t>1</w:t>
            </w:r>
            <w:r w:rsidR="0031284B" w:rsidRPr="0031284B">
              <w:rPr>
                <w:b/>
                <w:sz w:val="18"/>
                <w:szCs w:val="18"/>
                <w:highlight w:val="yellow"/>
              </w:rPr>
              <w:t>2</w:t>
            </w:r>
            <w:r w:rsidR="0031284B" w:rsidRPr="007B6B2A">
              <w:rPr>
                <w:b/>
                <w:sz w:val="18"/>
                <w:szCs w:val="18"/>
                <w:highlight w:val="yellow"/>
              </w:rPr>
              <w:t>0</w:t>
            </w:r>
            <w:r w:rsidR="0031284B" w:rsidRPr="0031284B">
              <w:rPr>
                <w:b/>
                <w:sz w:val="18"/>
                <w:szCs w:val="18"/>
                <w:highlight w:val="yellow"/>
              </w:rPr>
              <w:t>2</w:t>
            </w:r>
            <w:r w:rsidRPr="007B6B2A">
              <w:rPr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025FDE62" w14:textId="34D798A5" w:rsidR="006D5873" w:rsidRDefault="006D5873" w:rsidP="006D587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43A3E">
              <w:rPr>
                <w:b/>
                <w:bCs/>
                <w:sz w:val="18"/>
                <w:szCs w:val="18"/>
                <w:highlight w:val="yellow"/>
              </w:rPr>
              <w:t xml:space="preserve">Διεθνές </w:t>
            </w:r>
            <w:proofErr w:type="spellStart"/>
            <w:r w:rsidRPr="00C43A3E">
              <w:rPr>
                <w:b/>
                <w:bCs/>
                <w:sz w:val="18"/>
                <w:szCs w:val="18"/>
                <w:highlight w:val="yellow"/>
              </w:rPr>
              <w:t>Επιχειρείν</w:t>
            </w:r>
            <w:proofErr w:type="spellEnd"/>
            <w:r w:rsidRPr="00C43A3E">
              <w:rPr>
                <w:b/>
                <w:bCs/>
                <w:sz w:val="18"/>
                <w:szCs w:val="18"/>
                <w:highlight w:val="yellow"/>
              </w:rPr>
              <w:t xml:space="preserve"> (Σαμαρά Ελπίδα)  </w:t>
            </w:r>
            <w:r w:rsidRPr="00C43A3E">
              <w:rPr>
                <w:b/>
                <w:sz w:val="18"/>
                <w:szCs w:val="18"/>
                <w:highlight w:val="yellow"/>
              </w:rPr>
              <w:t>(</w:t>
            </w:r>
            <w:proofErr w:type="spellStart"/>
            <w:r w:rsidRPr="00C43A3E">
              <w:rPr>
                <w:b/>
                <w:sz w:val="18"/>
                <w:szCs w:val="18"/>
                <w:highlight w:val="yellow"/>
              </w:rPr>
              <w:t>Αιθ</w:t>
            </w:r>
            <w:proofErr w:type="spellEnd"/>
            <w:r w:rsidRPr="00C43A3E">
              <w:rPr>
                <w:b/>
                <w:sz w:val="18"/>
                <w:szCs w:val="18"/>
                <w:highlight w:val="yellow"/>
              </w:rPr>
              <w:t xml:space="preserve">. </w:t>
            </w:r>
            <w:r w:rsidR="002F726D">
              <w:rPr>
                <w:b/>
                <w:sz w:val="18"/>
                <w:szCs w:val="18"/>
                <w:highlight w:val="yellow"/>
              </w:rPr>
              <w:t>1</w:t>
            </w:r>
            <w:r w:rsidR="002F726D" w:rsidRPr="002F726D">
              <w:rPr>
                <w:b/>
                <w:sz w:val="18"/>
                <w:szCs w:val="18"/>
                <w:highlight w:val="yellow"/>
              </w:rPr>
              <w:t>2</w:t>
            </w:r>
            <w:r w:rsidR="002F726D" w:rsidRPr="00932626">
              <w:rPr>
                <w:b/>
                <w:sz w:val="18"/>
                <w:szCs w:val="18"/>
                <w:highlight w:val="yellow"/>
              </w:rPr>
              <w:t>01</w:t>
            </w:r>
            <w:r w:rsidRPr="00C43A3E">
              <w:rPr>
                <w:b/>
                <w:sz w:val="18"/>
                <w:szCs w:val="18"/>
                <w:highlight w:val="yellow"/>
              </w:rPr>
              <w:t>)</w:t>
            </w:r>
          </w:p>
          <w:p w14:paraId="0D5792F6" w14:textId="32E30D6D" w:rsidR="002E7D35" w:rsidRPr="00F32F6A" w:rsidRDefault="006D5873" w:rsidP="006D587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συνδιδασκαλία ΔΕΟΣ</w:t>
            </w:r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14:paraId="73AD98AB" w14:textId="4E953691" w:rsidR="002E7D35" w:rsidRPr="00C43A3E" w:rsidRDefault="002E7D35" w:rsidP="002E7D35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65C6C5E4" w14:textId="722302AB" w:rsidR="002E7D35" w:rsidRPr="00F32F6A" w:rsidRDefault="002E7D35" w:rsidP="002E7D3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2E7D35" w:rsidRPr="00C21F4E" w14:paraId="5A44B348" w14:textId="77777777" w:rsidTr="00985388">
        <w:trPr>
          <w:trHeight w:val="421"/>
          <w:jc w:val="center"/>
        </w:trPr>
        <w:tc>
          <w:tcPr>
            <w:tcW w:w="1413" w:type="dxa"/>
            <w:shd w:val="clear" w:color="auto" w:fill="D99594"/>
            <w:vAlign w:val="center"/>
          </w:tcPr>
          <w:p w14:paraId="19EFCBD0" w14:textId="77777777" w:rsidR="002E7D35" w:rsidRPr="00591B8E" w:rsidRDefault="002E7D35" w:rsidP="002E7D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>15</w:t>
            </w:r>
            <w:r w:rsidRPr="00591B8E">
              <w:rPr>
                <w:b/>
                <w:sz w:val="20"/>
                <w:szCs w:val="20"/>
                <w:vertAlign w:val="superscript"/>
              </w:rPr>
              <w:t>:</w:t>
            </w:r>
            <w:r w:rsidRPr="00591B8E">
              <w:rPr>
                <w:b/>
                <w:sz w:val="20"/>
                <w:szCs w:val="20"/>
              </w:rPr>
              <w:t>00 –16:00</w:t>
            </w:r>
          </w:p>
        </w:tc>
        <w:tc>
          <w:tcPr>
            <w:tcW w:w="2835" w:type="dxa"/>
            <w:shd w:val="clear" w:color="auto" w:fill="D99594"/>
            <w:vAlign w:val="center"/>
          </w:tcPr>
          <w:p w14:paraId="1F6AA53C" w14:textId="1B1DA351" w:rsidR="002E7D35" w:rsidRPr="00F32F6A" w:rsidRDefault="002E7D35" w:rsidP="002E7D3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4BC96"/>
            <w:vAlign w:val="center"/>
          </w:tcPr>
          <w:p w14:paraId="5951AAE3" w14:textId="47C4C636" w:rsidR="002E7D35" w:rsidRPr="00F32F6A" w:rsidRDefault="00985388" w:rsidP="002E7D35">
            <w:pPr>
              <w:pStyle w:val="TableParagraph"/>
              <w:jc w:val="center"/>
              <w:rPr>
                <w:sz w:val="18"/>
                <w:szCs w:val="18"/>
              </w:rPr>
            </w:pPr>
            <w:r w:rsidRPr="003603B0">
              <w:rPr>
                <w:b/>
                <w:bCs/>
                <w:sz w:val="18"/>
                <w:szCs w:val="18"/>
              </w:rPr>
              <w:t>Βιομηχανική Οργάνωση και Πολιτική (</w:t>
            </w:r>
            <w:r>
              <w:rPr>
                <w:b/>
                <w:bCs/>
                <w:sz w:val="18"/>
                <w:szCs w:val="18"/>
              </w:rPr>
              <w:t xml:space="preserve">Στράτος </w:t>
            </w:r>
            <w:proofErr w:type="spellStart"/>
            <w:r>
              <w:rPr>
                <w:b/>
                <w:bCs/>
                <w:sz w:val="18"/>
                <w:szCs w:val="18"/>
              </w:rPr>
              <w:t>Λοϊζου</w:t>
            </w:r>
            <w:proofErr w:type="spellEnd"/>
            <w:r w:rsidRPr="003603B0">
              <w:rPr>
                <w:b/>
                <w:bCs/>
                <w:sz w:val="18"/>
                <w:szCs w:val="18"/>
              </w:rPr>
              <w:t>)</w:t>
            </w:r>
            <w:r w:rsidRPr="003603B0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3603B0">
              <w:rPr>
                <w:b/>
                <w:sz w:val="18"/>
                <w:szCs w:val="18"/>
              </w:rPr>
              <w:t>Αιθ</w:t>
            </w:r>
            <w:proofErr w:type="spellEnd"/>
            <w:r w:rsidRPr="003603B0">
              <w:rPr>
                <w:b/>
                <w:sz w:val="18"/>
                <w:szCs w:val="18"/>
              </w:rPr>
              <w:t>. 130</w:t>
            </w:r>
            <w:r w:rsidR="00932626" w:rsidRPr="00932626">
              <w:rPr>
                <w:b/>
                <w:sz w:val="18"/>
                <w:szCs w:val="18"/>
              </w:rPr>
              <w:t>1</w:t>
            </w:r>
            <w:r w:rsidRPr="003603B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2D15BA3B" w14:textId="6693BFEC" w:rsidR="002E7D35" w:rsidRPr="00F32F6A" w:rsidRDefault="002E7D35" w:rsidP="002E7D3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14:paraId="35963543" w14:textId="1E6700D9" w:rsidR="002E7D35" w:rsidRPr="00F32F6A" w:rsidRDefault="002E7D35" w:rsidP="002E7D3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5DFEC"/>
            <w:vAlign w:val="center"/>
          </w:tcPr>
          <w:p w14:paraId="5E861E49" w14:textId="442A58E6" w:rsidR="002E7D35" w:rsidRPr="00F32F6A" w:rsidRDefault="002E7D35" w:rsidP="002E7D3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2E7D35" w:rsidRPr="00C21F4E" w14:paraId="29EF34BD" w14:textId="77777777" w:rsidTr="00985388">
        <w:trPr>
          <w:trHeight w:val="545"/>
          <w:jc w:val="center"/>
        </w:trPr>
        <w:tc>
          <w:tcPr>
            <w:tcW w:w="1413" w:type="dxa"/>
            <w:shd w:val="clear" w:color="auto" w:fill="D99594"/>
            <w:vAlign w:val="center"/>
          </w:tcPr>
          <w:p w14:paraId="189EA60E" w14:textId="77777777" w:rsidR="002E7D35" w:rsidRPr="00591B8E" w:rsidRDefault="002E7D35" w:rsidP="002E7D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>16</w:t>
            </w:r>
            <w:r w:rsidRPr="00591B8E">
              <w:rPr>
                <w:b/>
                <w:sz w:val="20"/>
                <w:szCs w:val="20"/>
                <w:vertAlign w:val="superscript"/>
              </w:rPr>
              <w:t>:</w:t>
            </w:r>
            <w:r w:rsidRPr="00591B8E">
              <w:rPr>
                <w:b/>
                <w:sz w:val="20"/>
                <w:szCs w:val="20"/>
              </w:rPr>
              <w:t>00 –17:00</w:t>
            </w:r>
          </w:p>
        </w:tc>
        <w:tc>
          <w:tcPr>
            <w:tcW w:w="2835" w:type="dxa"/>
            <w:shd w:val="clear" w:color="auto" w:fill="D99594"/>
            <w:vAlign w:val="center"/>
          </w:tcPr>
          <w:p w14:paraId="195512D9" w14:textId="1A67BD89" w:rsidR="002E7D35" w:rsidRPr="00F32F6A" w:rsidRDefault="002E7D35" w:rsidP="002E7D3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4BC96"/>
            <w:vAlign w:val="center"/>
          </w:tcPr>
          <w:p w14:paraId="6FC0C54D" w14:textId="681ED24F" w:rsidR="002E7D35" w:rsidRPr="00F32F6A" w:rsidRDefault="00985388" w:rsidP="002E7D35">
            <w:pPr>
              <w:pStyle w:val="TableParagraph"/>
              <w:jc w:val="center"/>
              <w:rPr>
                <w:sz w:val="18"/>
                <w:szCs w:val="18"/>
              </w:rPr>
            </w:pPr>
            <w:r w:rsidRPr="003603B0">
              <w:rPr>
                <w:b/>
                <w:bCs/>
                <w:sz w:val="18"/>
                <w:szCs w:val="18"/>
              </w:rPr>
              <w:t>Βιομηχανική Οργάνωση και Πολιτική (</w:t>
            </w:r>
            <w:r>
              <w:rPr>
                <w:b/>
                <w:bCs/>
                <w:sz w:val="18"/>
                <w:szCs w:val="18"/>
              </w:rPr>
              <w:t xml:space="preserve">Στράτος </w:t>
            </w:r>
            <w:proofErr w:type="spellStart"/>
            <w:r>
              <w:rPr>
                <w:b/>
                <w:bCs/>
                <w:sz w:val="18"/>
                <w:szCs w:val="18"/>
              </w:rPr>
              <w:t>Λοϊζου</w:t>
            </w:r>
            <w:proofErr w:type="spellEnd"/>
            <w:r w:rsidRPr="003603B0">
              <w:rPr>
                <w:b/>
                <w:bCs/>
                <w:sz w:val="18"/>
                <w:szCs w:val="18"/>
              </w:rPr>
              <w:t>)</w:t>
            </w:r>
            <w:r w:rsidRPr="003603B0">
              <w:rPr>
                <w:b/>
                <w:sz w:val="18"/>
                <w:szCs w:val="18"/>
              </w:rPr>
              <w:t xml:space="preserve">  (</w:t>
            </w:r>
            <w:proofErr w:type="spellStart"/>
            <w:r w:rsidRPr="003603B0">
              <w:rPr>
                <w:b/>
                <w:sz w:val="18"/>
                <w:szCs w:val="18"/>
              </w:rPr>
              <w:t>Αιθ</w:t>
            </w:r>
            <w:proofErr w:type="spellEnd"/>
            <w:r w:rsidRPr="003603B0">
              <w:rPr>
                <w:b/>
                <w:sz w:val="18"/>
                <w:szCs w:val="18"/>
              </w:rPr>
              <w:t>. 130</w:t>
            </w:r>
            <w:r w:rsidR="00932626" w:rsidRPr="00932626">
              <w:rPr>
                <w:b/>
                <w:sz w:val="18"/>
                <w:szCs w:val="18"/>
              </w:rPr>
              <w:t>1</w:t>
            </w:r>
            <w:r w:rsidRPr="003603B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515E1D33" w14:textId="330D58E3" w:rsidR="002E7D35" w:rsidRPr="00F32F6A" w:rsidRDefault="002E7D35" w:rsidP="002E7D3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BD4B4"/>
            <w:vAlign w:val="center"/>
          </w:tcPr>
          <w:p w14:paraId="2292FBAE" w14:textId="54836A12" w:rsidR="002E7D35" w:rsidRPr="00F32F6A" w:rsidRDefault="002E7D35" w:rsidP="002E7D3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5DFEC"/>
            <w:vAlign w:val="center"/>
          </w:tcPr>
          <w:p w14:paraId="7BCE06FE" w14:textId="6B507D00" w:rsidR="002E7D35" w:rsidRPr="00F32F6A" w:rsidRDefault="002E7D35" w:rsidP="002E7D3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2E7D35" w:rsidRPr="00C21F4E" w14:paraId="42F6E391" w14:textId="77777777" w:rsidTr="00985388">
        <w:trPr>
          <w:trHeight w:val="421"/>
          <w:jc w:val="center"/>
        </w:trPr>
        <w:tc>
          <w:tcPr>
            <w:tcW w:w="1413" w:type="dxa"/>
            <w:shd w:val="clear" w:color="auto" w:fill="D99594"/>
            <w:vAlign w:val="center"/>
          </w:tcPr>
          <w:p w14:paraId="58C6F0E1" w14:textId="77777777" w:rsidR="002E7D35" w:rsidRPr="00591B8E" w:rsidRDefault="002E7D35" w:rsidP="002E7D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>17</w:t>
            </w:r>
            <w:r w:rsidRPr="00591B8E">
              <w:rPr>
                <w:b/>
                <w:sz w:val="20"/>
                <w:szCs w:val="20"/>
                <w:vertAlign w:val="superscript"/>
              </w:rPr>
              <w:t>:</w:t>
            </w:r>
            <w:r w:rsidRPr="00591B8E">
              <w:rPr>
                <w:b/>
                <w:sz w:val="20"/>
                <w:szCs w:val="20"/>
              </w:rPr>
              <w:t>00 –18:00</w:t>
            </w:r>
          </w:p>
        </w:tc>
        <w:tc>
          <w:tcPr>
            <w:tcW w:w="2835" w:type="dxa"/>
            <w:shd w:val="clear" w:color="auto" w:fill="D99594"/>
            <w:vAlign w:val="center"/>
          </w:tcPr>
          <w:p w14:paraId="6313C6BF" w14:textId="3C9438F9" w:rsidR="002E7D35" w:rsidRPr="00F32F6A" w:rsidRDefault="002E7D35" w:rsidP="002E7D3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4BC96"/>
            <w:vAlign w:val="center"/>
          </w:tcPr>
          <w:p w14:paraId="08BC7385" w14:textId="520251EB" w:rsidR="002E7D35" w:rsidRPr="00F32F6A" w:rsidRDefault="00985388" w:rsidP="002E7D35">
            <w:pPr>
              <w:pStyle w:val="TableParagraph"/>
              <w:jc w:val="center"/>
              <w:rPr>
                <w:sz w:val="18"/>
                <w:szCs w:val="18"/>
              </w:rPr>
            </w:pPr>
            <w:r w:rsidRPr="003603B0">
              <w:rPr>
                <w:b/>
                <w:bCs/>
                <w:sz w:val="18"/>
                <w:szCs w:val="18"/>
              </w:rPr>
              <w:t>Βιομηχανική Οργάνωση και Πολιτική (</w:t>
            </w:r>
            <w:r w:rsidRPr="007627F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Στράτος </w:t>
            </w:r>
            <w:proofErr w:type="spellStart"/>
            <w:r>
              <w:rPr>
                <w:b/>
                <w:bCs/>
                <w:sz w:val="18"/>
                <w:szCs w:val="18"/>
              </w:rPr>
              <w:t>Λοϊζου</w:t>
            </w:r>
            <w:proofErr w:type="spellEnd"/>
            <w:r w:rsidRPr="003603B0">
              <w:rPr>
                <w:b/>
                <w:bCs/>
                <w:sz w:val="18"/>
                <w:szCs w:val="18"/>
              </w:rPr>
              <w:t>)</w:t>
            </w:r>
            <w:r w:rsidRPr="003603B0">
              <w:rPr>
                <w:b/>
                <w:sz w:val="18"/>
                <w:szCs w:val="18"/>
              </w:rPr>
              <w:t xml:space="preserve">   (</w:t>
            </w:r>
            <w:proofErr w:type="spellStart"/>
            <w:r w:rsidRPr="003603B0">
              <w:rPr>
                <w:b/>
                <w:sz w:val="18"/>
                <w:szCs w:val="18"/>
              </w:rPr>
              <w:t>Αιθ</w:t>
            </w:r>
            <w:proofErr w:type="spellEnd"/>
            <w:r w:rsidRPr="003603B0">
              <w:rPr>
                <w:b/>
                <w:sz w:val="18"/>
                <w:szCs w:val="18"/>
              </w:rPr>
              <w:t>. 130</w:t>
            </w:r>
            <w:r w:rsidR="00932626" w:rsidRPr="00932626">
              <w:rPr>
                <w:b/>
                <w:sz w:val="18"/>
                <w:szCs w:val="18"/>
              </w:rPr>
              <w:t>1</w:t>
            </w:r>
            <w:r w:rsidRPr="003603B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40A85888" w14:textId="2217BE2E" w:rsidR="002E7D35" w:rsidRPr="00F32F6A" w:rsidRDefault="002E7D35" w:rsidP="002E7D3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BD4B4"/>
            <w:vAlign w:val="center"/>
          </w:tcPr>
          <w:p w14:paraId="1559417C" w14:textId="508918F1" w:rsidR="002E7D35" w:rsidRPr="00F32F6A" w:rsidRDefault="002E7D35" w:rsidP="002E7D3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5DFEC"/>
            <w:vAlign w:val="center"/>
          </w:tcPr>
          <w:p w14:paraId="1C31F0FD" w14:textId="1EA71D60" w:rsidR="002E7D35" w:rsidRPr="00F32F6A" w:rsidRDefault="002E7D35" w:rsidP="002E7D3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E7D35" w:rsidRPr="00C21F4E" w14:paraId="583084C4" w14:textId="77777777" w:rsidTr="00985388">
        <w:trPr>
          <w:trHeight w:val="430"/>
          <w:jc w:val="center"/>
        </w:trPr>
        <w:tc>
          <w:tcPr>
            <w:tcW w:w="1413" w:type="dxa"/>
            <w:shd w:val="clear" w:color="auto" w:fill="D99594"/>
            <w:vAlign w:val="center"/>
          </w:tcPr>
          <w:p w14:paraId="1484FA5C" w14:textId="77777777" w:rsidR="002E7D35" w:rsidRPr="00591B8E" w:rsidRDefault="002E7D35" w:rsidP="002E7D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>18</w:t>
            </w:r>
            <w:r w:rsidRPr="00591B8E">
              <w:rPr>
                <w:b/>
                <w:sz w:val="20"/>
                <w:szCs w:val="20"/>
                <w:vertAlign w:val="superscript"/>
              </w:rPr>
              <w:t>:</w:t>
            </w:r>
            <w:r w:rsidRPr="00591B8E">
              <w:rPr>
                <w:b/>
                <w:sz w:val="20"/>
                <w:szCs w:val="20"/>
              </w:rPr>
              <w:t>00 –19:00</w:t>
            </w:r>
          </w:p>
        </w:tc>
        <w:tc>
          <w:tcPr>
            <w:tcW w:w="2835" w:type="dxa"/>
            <w:shd w:val="clear" w:color="auto" w:fill="D99594"/>
            <w:vAlign w:val="center"/>
          </w:tcPr>
          <w:p w14:paraId="4C85563D" w14:textId="093282D5" w:rsidR="002E7D35" w:rsidRPr="00F32F6A" w:rsidRDefault="002E7D35" w:rsidP="002E7D3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4BC96"/>
            <w:vAlign w:val="center"/>
          </w:tcPr>
          <w:p w14:paraId="324A528E" w14:textId="6D5A2B58" w:rsidR="002E7D35" w:rsidRPr="00F32F6A" w:rsidRDefault="002E7D35" w:rsidP="002E7D3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684DD6BE" w14:textId="03E7A9A8" w:rsidR="002E7D35" w:rsidRPr="00F32F6A" w:rsidRDefault="002E7D35" w:rsidP="002E7D3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BD4B4"/>
            <w:vAlign w:val="center"/>
          </w:tcPr>
          <w:p w14:paraId="0D3429F8" w14:textId="4BF4F6E4" w:rsidR="002E7D35" w:rsidRPr="00F32F6A" w:rsidRDefault="002E7D35" w:rsidP="002E7D3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5DFEC"/>
            <w:vAlign w:val="center"/>
          </w:tcPr>
          <w:p w14:paraId="253AB4A3" w14:textId="77777777" w:rsidR="002E7D35" w:rsidRPr="00F32F6A" w:rsidRDefault="002E7D35" w:rsidP="002E7D3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E7D35" w:rsidRPr="00C21F4E" w14:paraId="0B6D5BDA" w14:textId="77777777" w:rsidTr="00985388">
        <w:trPr>
          <w:trHeight w:val="411"/>
          <w:jc w:val="center"/>
        </w:trPr>
        <w:tc>
          <w:tcPr>
            <w:tcW w:w="1413" w:type="dxa"/>
            <w:shd w:val="clear" w:color="auto" w:fill="D99594"/>
            <w:vAlign w:val="center"/>
          </w:tcPr>
          <w:p w14:paraId="58622BD8" w14:textId="77777777" w:rsidR="002E7D35" w:rsidRPr="00591B8E" w:rsidRDefault="002E7D35" w:rsidP="002E7D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>19</w:t>
            </w:r>
            <w:r w:rsidRPr="00591B8E">
              <w:rPr>
                <w:b/>
                <w:sz w:val="20"/>
                <w:szCs w:val="20"/>
                <w:vertAlign w:val="superscript"/>
              </w:rPr>
              <w:t>:</w:t>
            </w:r>
            <w:r w:rsidRPr="00591B8E">
              <w:rPr>
                <w:b/>
                <w:sz w:val="20"/>
                <w:szCs w:val="20"/>
              </w:rPr>
              <w:t>00 –20:00</w:t>
            </w:r>
          </w:p>
        </w:tc>
        <w:tc>
          <w:tcPr>
            <w:tcW w:w="2835" w:type="dxa"/>
            <w:shd w:val="clear" w:color="auto" w:fill="D99594"/>
            <w:vAlign w:val="center"/>
          </w:tcPr>
          <w:p w14:paraId="4938D2BD" w14:textId="77777777" w:rsidR="002E7D35" w:rsidRPr="00F32F6A" w:rsidRDefault="002E7D35" w:rsidP="002E7D3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4BC96"/>
            <w:vAlign w:val="center"/>
          </w:tcPr>
          <w:p w14:paraId="23F96B43" w14:textId="373DCCB3" w:rsidR="002E7D35" w:rsidRPr="00F32F6A" w:rsidRDefault="002E7D35" w:rsidP="002E7D3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3294B192" w14:textId="77777777" w:rsidR="002E7D35" w:rsidRPr="00F32F6A" w:rsidRDefault="002E7D35" w:rsidP="002E7D35">
            <w:pPr>
              <w:pStyle w:val="TableParagraph"/>
              <w:spacing w:before="2"/>
              <w:ind w:left="144" w:right="119" w:firstLine="559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BD4B4"/>
            <w:vAlign w:val="center"/>
          </w:tcPr>
          <w:p w14:paraId="0D6D0BC7" w14:textId="0FB05901" w:rsidR="002E7D35" w:rsidRPr="00F32F6A" w:rsidRDefault="002E7D35" w:rsidP="002E7D3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5DFEC"/>
            <w:vAlign w:val="center"/>
          </w:tcPr>
          <w:p w14:paraId="2B698DB0" w14:textId="77777777" w:rsidR="002E7D35" w:rsidRPr="00F32F6A" w:rsidRDefault="002E7D35" w:rsidP="002E7D3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441F3DA3" w14:textId="53C6895C" w:rsidR="00EF543E" w:rsidRDefault="00EF543E"/>
    <w:p w14:paraId="029071AB" w14:textId="7A6563D1" w:rsidR="007714E1" w:rsidRDefault="007714E1"/>
    <w:p w14:paraId="1EB339B3" w14:textId="6C2F22CF" w:rsidR="007714E1" w:rsidRDefault="007714E1"/>
    <w:p w14:paraId="3B533D1D" w14:textId="061B0B1A" w:rsidR="00283227" w:rsidRDefault="00283227" w:rsidP="00EB62B4">
      <w:pPr>
        <w:pStyle w:val="a3"/>
        <w:tabs>
          <w:tab w:val="left" w:pos="4321"/>
        </w:tabs>
        <w:spacing w:before="83"/>
        <w:ind w:right="239"/>
        <w:rPr>
          <w:sz w:val="28"/>
          <w:szCs w:val="28"/>
        </w:rPr>
      </w:pPr>
    </w:p>
    <w:p w14:paraId="56858E1B" w14:textId="77777777" w:rsidR="00CD6081" w:rsidRDefault="00CD6081" w:rsidP="000E0E36">
      <w:pPr>
        <w:pStyle w:val="a3"/>
        <w:tabs>
          <w:tab w:val="left" w:pos="4321"/>
        </w:tabs>
        <w:spacing w:before="83"/>
        <w:ind w:right="239" w:firstLine="720"/>
        <w:jc w:val="center"/>
        <w:rPr>
          <w:sz w:val="28"/>
          <w:szCs w:val="28"/>
        </w:rPr>
      </w:pPr>
    </w:p>
    <w:p w14:paraId="542E5344" w14:textId="21A1FD26" w:rsidR="000E0E36" w:rsidRDefault="00283227" w:rsidP="000E0E36">
      <w:pPr>
        <w:pStyle w:val="a3"/>
        <w:tabs>
          <w:tab w:val="left" w:pos="4321"/>
        </w:tabs>
        <w:spacing w:before="83"/>
        <w:ind w:right="239" w:firstLine="720"/>
        <w:jc w:val="center"/>
        <w:rPr>
          <w:sz w:val="28"/>
          <w:szCs w:val="28"/>
        </w:rPr>
      </w:pPr>
      <w:r w:rsidRPr="00FB0427">
        <w:rPr>
          <w:noProof/>
          <w:sz w:val="28"/>
          <w:szCs w:val="28"/>
        </w:rPr>
        <w:drawing>
          <wp:anchor distT="0" distB="0" distL="0" distR="0" simplePos="0" relativeHeight="487611392" behindDoc="0" locked="0" layoutInCell="1" allowOverlap="1" wp14:anchorId="3120E6CA" wp14:editId="65FA4088">
            <wp:simplePos x="0" y="0"/>
            <wp:positionH relativeFrom="page">
              <wp:posOffset>9040283</wp:posOffset>
            </wp:positionH>
            <wp:positionV relativeFrom="paragraph">
              <wp:posOffset>16510</wp:posOffset>
            </wp:positionV>
            <wp:extent cx="795527" cy="699516"/>
            <wp:effectExtent l="0" t="0" r="0" b="0"/>
            <wp:wrapNone/>
            <wp:docPr id="12" name="image2.png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.png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27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</w:rPr>
        <w:drawing>
          <wp:anchor distT="0" distB="0" distL="114300" distR="114300" simplePos="0" relativeHeight="487609344" behindDoc="0" locked="0" layoutInCell="1" allowOverlap="1" wp14:anchorId="5AB635C1" wp14:editId="47AC4A77">
            <wp:simplePos x="0" y="0"/>
            <wp:positionH relativeFrom="column">
              <wp:posOffset>170603</wp:posOffset>
            </wp:positionH>
            <wp:positionV relativeFrom="paragraph">
              <wp:posOffset>13970</wp:posOffset>
            </wp:positionV>
            <wp:extent cx="2323428" cy="371855"/>
            <wp:effectExtent l="0" t="0" r="1270" b="0"/>
            <wp:wrapNone/>
            <wp:docPr id="11" name="image1.jpeg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28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E36" w:rsidRPr="00FB0427">
        <w:rPr>
          <w:sz w:val="28"/>
          <w:szCs w:val="28"/>
        </w:rPr>
        <w:t>ΣΧΟΛΗ</w:t>
      </w:r>
      <w:r w:rsidR="000E0E36" w:rsidRPr="00FB0427">
        <w:rPr>
          <w:spacing w:val="-2"/>
          <w:sz w:val="28"/>
          <w:szCs w:val="28"/>
        </w:rPr>
        <w:t xml:space="preserve"> </w:t>
      </w:r>
      <w:r w:rsidR="000E0E36" w:rsidRPr="00FB0427">
        <w:rPr>
          <w:sz w:val="28"/>
          <w:szCs w:val="28"/>
        </w:rPr>
        <w:t>ΟΙΚΟΝΟΜΙΚΩΝ</w:t>
      </w:r>
      <w:r w:rsidR="000E0E36" w:rsidRPr="00FB0427">
        <w:rPr>
          <w:spacing w:val="-3"/>
          <w:sz w:val="28"/>
          <w:szCs w:val="28"/>
        </w:rPr>
        <w:t xml:space="preserve"> </w:t>
      </w:r>
      <w:r w:rsidR="000E0E36" w:rsidRPr="00FB0427">
        <w:rPr>
          <w:sz w:val="28"/>
          <w:szCs w:val="28"/>
        </w:rPr>
        <w:t>ΕΠΙΣΤΗΜΩΝ</w:t>
      </w:r>
    </w:p>
    <w:p w14:paraId="103D40AE" w14:textId="5D7D0E7F" w:rsidR="000E0E36" w:rsidRPr="000E0E36" w:rsidRDefault="000E0E36" w:rsidP="000E0E36">
      <w:pPr>
        <w:pStyle w:val="a3"/>
        <w:tabs>
          <w:tab w:val="left" w:pos="4321"/>
        </w:tabs>
        <w:spacing w:before="83"/>
        <w:ind w:right="239" w:firstLine="720"/>
        <w:jc w:val="center"/>
        <w:rPr>
          <w:sz w:val="28"/>
          <w:szCs w:val="28"/>
        </w:rPr>
      </w:pPr>
      <w:r w:rsidRPr="00FB042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8E7190C" wp14:editId="039E6969">
                <wp:simplePos x="0" y="0"/>
                <wp:positionH relativeFrom="page">
                  <wp:posOffset>2615565</wp:posOffset>
                </wp:positionH>
                <wp:positionV relativeFrom="paragraph">
                  <wp:posOffset>438785</wp:posOffset>
                </wp:positionV>
                <wp:extent cx="6229985" cy="222885"/>
                <wp:effectExtent l="0" t="0" r="5715" b="5715"/>
                <wp:wrapTopAndBottom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2288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F3B26" w14:textId="1934BC63" w:rsidR="000E0E36" w:rsidRPr="00FB0427" w:rsidRDefault="000E0E36" w:rsidP="000E0E36">
                            <w:pPr>
                              <w:tabs>
                                <w:tab w:val="left" w:pos="2878"/>
                              </w:tabs>
                              <w:spacing w:line="275" w:lineRule="exact"/>
                              <w:ind w:left="-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B0427">
                              <w:rPr>
                                <w:b/>
                                <w:sz w:val="28"/>
                                <w:szCs w:val="28"/>
                              </w:rPr>
                              <w:t>ΕΞΑΜΗΝΟ:</w:t>
                            </w:r>
                            <w:r w:rsidRPr="00FB0427"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11AC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Z</w:t>
                            </w:r>
                            <w:r w:rsidRPr="00FB0427">
                              <w:rPr>
                                <w:b/>
                                <w:sz w:val="28"/>
                                <w:szCs w:val="28"/>
                              </w:rPr>
                              <w:t>΄</w:t>
                            </w:r>
                            <w:r w:rsidRPr="00FB042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AKΑΔΗΜΑΙΚΟ ETOΣ</w:t>
                            </w:r>
                            <w:r w:rsidRPr="00FB0427">
                              <w:rPr>
                                <w:b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0427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F93423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FB0427">
                              <w:rPr>
                                <w:b/>
                                <w:sz w:val="28"/>
                                <w:szCs w:val="28"/>
                              </w:rPr>
                              <w:t>-202</w:t>
                            </w:r>
                            <w:r w:rsidR="00F93423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FB0427">
                              <w:rPr>
                                <w:b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0427">
                              <w:rPr>
                                <w:b/>
                                <w:sz w:val="28"/>
                                <w:szCs w:val="28"/>
                              </w:rPr>
                              <w:t>ΧΕΙΜΕΡΙΝΟ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7190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05.95pt;margin-top:34.55pt;width:490.55pt;height:17.5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" fillcolor="aqua" stroked="f">
                <v:textbox inset="0,0,0,0">
                  <w:txbxContent>
                    <w:p w14:paraId="604F3B26" w14:textId="1934BC63" w:rsidR="000E0E36" w:rsidRPr="00FB0427" w:rsidRDefault="000E0E36" w:rsidP="000E0E36">
                      <w:pPr>
                        <w:tabs>
                          <w:tab w:val="left" w:pos="2878"/>
                        </w:tabs>
                        <w:spacing w:line="275" w:lineRule="exact"/>
                        <w:ind w:left="-1"/>
                        <w:rPr>
                          <w:b/>
                          <w:sz w:val="28"/>
                          <w:szCs w:val="28"/>
                        </w:rPr>
                      </w:pPr>
                      <w:r w:rsidRPr="00FB0427">
                        <w:rPr>
                          <w:b/>
                          <w:sz w:val="28"/>
                          <w:szCs w:val="28"/>
                        </w:rPr>
                        <w:t>ΕΞΑΜΗΝΟ:</w:t>
                      </w:r>
                      <w:r w:rsidRPr="00FB0427">
                        <w:rPr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9411AC">
                        <w:rPr>
                          <w:b/>
                          <w:sz w:val="28"/>
                          <w:szCs w:val="28"/>
                          <w:lang w:val="en-US"/>
                        </w:rPr>
                        <w:t>Z</w:t>
                      </w:r>
                      <w:r w:rsidRPr="00FB0427">
                        <w:rPr>
                          <w:b/>
                          <w:sz w:val="28"/>
                          <w:szCs w:val="28"/>
                        </w:rPr>
                        <w:t>΄</w:t>
                      </w:r>
                      <w:r w:rsidRPr="00FB0427">
                        <w:rPr>
                          <w:b/>
                          <w:sz w:val="28"/>
                          <w:szCs w:val="28"/>
                        </w:rPr>
                        <w:tab/>
                        <w:t>AKΑΔΗΜΑΙΚΟ ETOΣ</w:t>
                      </w:r>
                      <w:r w:rsidRPr="00FB0427">
                        <w:rPr>
                          <w:b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FB0427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F93423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FB0427">
                        <w:rPr>
                          <w:b/>
                          <w:sz w:val="28"/>
                          <w:szCs w:val="28"/>
                        </w:rPr>
                        <w:t>-202</w:t>
                      </w:r>
                      <w:r w:rsidR="00F93423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FB0427">
                        <w:rPr>
                          <w:b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FB0427">
                        <w:rPr>
                          <w:b/>
                          <w:sz w:val="28"/>
                          <w:szCs w:val="28"/>
                        </w:rPr>
                        <w:t>ΧΕΙΜΕΡΙΝΟ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B0427">
        <w:rPr>
          <w:sz w:val="28"/>
          <w:szCs w:val="28"/>
        </w:rPr>
        <w:t>TMHMA:</w:t>
      </w:r>
      <w:r w:rsidRPr="00FB0427">
        <w:rPr>
          <w:spacing w:val="-4"/>
          <w:sz w:val="28"/>
          <w:szCs w:val="28"/>
        </w:rPr>
        <w:t xml:space="preserve"> </w:t>
      </w:r>
      <w:r w:rsidRPr="00FB0427">
        <w:rPr>
          <w:sz w:val="28"/>
          <w:szCs w:val="28"/>
        </w:rPr>
        <w:t>ΠΕΡΙΦΕΡΕΙΑΚΗΣ</w:t>
      </w:r>
      <w:r w:rsidRPr="00FB0427">
        <w:rPr>
          <w:spacing w:val="-3"/>
          <w:sz w:val="28"/>
          <w:szCs w:val="28"/>
        </w:rPr>
        <w:t xml:space="preserve"> </w:t>
      </w:r>
      <w:r w:rsidRPr="00FB0427">
        <w:rPr>
          <w:sz w:val="28"/>
          <w:szCs w:val="28"/>
        </w:rPr>
        <w:t>ΚΑΙ</w:t>
      </w:r>
      <w:r w:rsidRPr="00FB0427">
        <w:rPr>
          <w:spacing w:val="-2"/>
          <w:sz w:val="28"/>
          <w:szCs w:val="28"/>
        </w:rPr>
        <w:t xml:space="preserve"> </w:t>
      </w:r>
      <w:r w:rsidRPr="00FB0427">
        <w:rPr>
          <w:sz w:val="28"/>
          <w:szCs w:val="28"/>
        </w:rPr>
        <w:t>ΔΙΑΣΥΝΟΡΙΑΚΗΣ</w:t>
      </w:r>
      <w:r w:rsidRPr="00FB0427">
        <w:rPr>
          <w:spacing w:val="-5"/>
          <w:sz w:val="28"/>
          <w:szCs w:val="28"/>
        </w:rPr>
        <w:t xml:space="preserve"> </w:t>
      </w:r>
      <w:r w:rsidRPr="00FB0427">
        <w:rPr>
          <w:sz w:val="28"/>
          <w:szCs w:val="28"/>
        </w:rPr>
        <w:t>ΑΝΑΠΤΥΞΗΣ</w:t>
      </w:r>
    </w:p>
    <w:p w14:paraId="68D498ED" w14:textId="3EFBA55F" w:rsidR="007714E1" w:rsidRDefault="007714E1"/>
    <w:p w14:paraId="09CBDAEC" w14:textId="77777777" w:rsidR="007714E1" w:rsidRDefault="007714E1" w:rsidP="007714E1">
      <w:pPr>
        <w:pStyle w:val="a3"/>
        <w:rPr>
          <w:sz w:val="14"/>
        </w:rPr>
      </w:pPr>
    </w:p>
    <w:tbl>
      <w:tblPr>
        <w:tblStyle w:val="TableNormal"/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835"/>
        <w:gridCol w:w="2693"/>
        <w:gridCol w:w="3402"/>
        <w:gridCol w:w="2693"/>
        <w:gridCol w:w="2410"/>
      </w:tblGrid>
      <w:tr w:rsidR="007714E1" w:rsidRPr="00C21F4E" w14:paraId="3F289913" w14:textId="77777777" w:rsidTr="00627539">
        <w:trPr>
          <w:trHeight w:val="310"/>
          <w:jc w:val="center"/>
        </w:trPr>
        <w:tc>
          <w:tcPr>
            <w:tcW w:w="1555" w:type="dxa"/>
            <w:shd w:val="clear" w:color="auto" w:fill="CC009A"/>
            <w:vAlign w:val="center"/>
          </w:tcPr>
          <w:p w14:paraId="6C9A4C80" w14:textId="77777777" w:rsidR="007714E1" w:rsidRPr="00A454D1" w:rsidRDefault="007714E1" w:rsidP="007157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4D1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2835" w:type="dxa"/>
            <w:shd w:val="clear" w:color="auto" w:fill="CC009A"/>
            <w:vAlign w:val="center"/>
          </w:tcPr>
          <w:p w14:paraId="7675B040" w14:textId="77777777" w:rsidR="007714E1" w:rsidRPr="00A454D1" w:rsidRDefault="007714E1" w:rsidP="007157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4D1">
              <w:rPr>
                <w:b/>
                <w:sz w:val="24"/>
                <w:szCs w:val="24"/>
              </w:rPr>
              <w:t>Δευτέρα</w:t>
            </w:r>
          </w:p>
        </w:tc>
        <w:tc>
          <w:tcPr>
            <w:tcW w:w="2693" w:type="dxa"/>
            <w:shd w:val="clear" w:color="auto" w:fill="CC009A"/>
            <w:vAlign w:val="center"/>
          </w:tcPr>
          <w:p w14:paraId="1BF77ADE" w14:textId="77777777" w:rsidR="007714E1" w:rsidRPr="00A454D1" w:rsidRDefault="007714E1" w:rsidP="00715725">
            <w:pPr>
              <w:pStyle w:val="TableParagraph"/>
              <w:ind w:right="130"/>
              <w:jc w:val="center"/>
              <w:rPr>
                <w:b/>
                <w:sz w:val="24"/>
                <w:szCs w:val="24"/>
              </w:rPr>
            </w:pPr>
            <w:r w:rsidRPr="00A454D1">
              <w:rPr>
                <w:b/>
                <w:sz w:val="24"/>
                <w:szCs w:val="24"/>
              </w:rPr>
              <w:t>Τρίτη</w:t>
            </w:r>
          </w:p>
        </w:tc>
        <w:tc>
          <w:tcPr>
            <w:tcW w:w="3402" w:type="dxa"/>
            <w:shd w:val="clear" w:color="auto" w:fill="CC009A"/>
            <w:vAlign w:val="center"/>
          </w:tcPr>
          <w:p w14:paraId="0031549E" w14:textId="5E809A9A" w:rsidR="007714E1" w:rsidRPr="00A454D1" w:rsidRDefault="00884032" w:rsidP="00715725">
            <w:pPr>
              <w:pStyle w:val="TableParagraph"/>
              <w:ind w:right="173"/>
              <w:jc w:val="center"/>
              <w:rPr>
                <w:b/>
                <w:sz w:val="24"/>
                <w:szCs w:val="24"/>
              </w:rPr>
            </w:pPr>
            <w:r w:rsidRPr="00A454D1">
              <w:rPr>
                <w:b/>
                <w:sz w:val="24"/>
                <w:szCs w:val="24"/>
              </w:rPr>
              <w:t>Τετάρτη</w:t>
            </w:r>
          </w:p>
        </w:tc>
        <w:tc>
          <w:tcPr>
            <w:tcW w:w="2693" w:type="dxa"/>
            <w:shd w:val="clear" w:color="auto" w:fill="CC009A"/>
            <w:vAlign w:val="center"/>
          </w:tcPr>
          <w:p w14:paraId="7F87ED30" w14:textId="77777777" w:rsidR="007714E1" w:rsidRPr="00A454D1" w:rsidRDefault="007714E1" w:rsidP="00715725">
            <w:pPr>
              <w:pStyle w:val="TableParagraph"/>
              <w:ind w:right="212"/>
              <w:jc w:val="center"/>
              <w:rPr>
                <w:b/>
                <w:sz w:val="24"/>
                <w:szCs w:val="24"/>
              </w:rPr>
            </w:pPr>
            <w:r w:rsidRPr="00A454D1">
              <w:rPr>
                <w:b/>
                <w:sz w:val="24"/>
                <w:szCs w:val="24"/>
              </w:rPr>
              <w:t>Πέμπτη</w:t>
            </w:r>
          </w:p>
        </w:tc>
        <w:tc>
          <w:tcPr>
            <w:tcW w:w="2410" w:type="dxa"/>
            <w:shd w:val="clear" w:color="auto" w:fill="CC009A"/>
            <w:vAlign w:val="center"/>
          </w:tcPr>
          <w:p w14:paraId="1CA348B2" w14:textId="77777777" w:rsidR="007714E1" w:rsidRPr="00A454D1" w:rsidRDefault="007714E1" w:rsidP="007157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4D1">
              <w:rPr>
                <w:b/>
                <w:sz w:val="24"/>
                <w:szCs w:val="24"/>
              </w:rPr>
              <w:t>Παρασκευή</w:t>
            </w:r>
          </w:p>
        </w:tc>
      </w:tr>
      <w:tr w:rsidR="003729BD" w:rsidRPr="00C21F4E" w14:paraId="192F501D" w14:textId="77777777" w:rsidTr="00627539">
        <w:trPr>
          <w:trHeight w:val="286"/>
          <w:jc w:val="center"/>
        </w:trPr>
        <w:tc>
          <w:tcPr>
            <w:tcW w:w="1555" w:type="dxa"/>
            <w:shd w:val="clear" w:color="auto" w:fill="D99594"/>
            <w:vAlign w:val="center"/>
          </w:tcPr>
          <w:p w14:paraId="13854186" w14:textId="77777777" w:rsidR="003729BD" w:rsidRPr="00591B8E" w:rsidRDefault="003729BD" w:rsidP="003729B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 xml:space="preserve">09:00 </w:t>
            </w:r>
            <w:r>
              <w:rPr>
                <w:b/>
                <w:sz w:val="20"/>
                <w:szCs w:val="20"/>
              </w:rPr>
              <w:t>-</w:t>
            </w:r>
            <w:r w:rsidRPr="00591B8E">
              <w:rPr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2835" w:type="dxa"/>
            <w:shd w:val="clear" w:color="auto" w:fill="D99594" w:themeFill="accent2" w:themeFillTint="99"/>
            <w:vAlign w:val="center"/>
          </w:tcPr>
          <w:p w14:paraId="0B5ED222" w14:textId="652CF296" w:rsidR="003729BD" w:rsidRPr="006C11E4" w:rsidRDefault="003729BD" w:rsidP="003729B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C4BC96"/>
            <w:vAlign w:val="center"/>
          </w:tcPr>
          <w:p w14:paraId="12E0E2E7" w14:textId="1A65963E" w:rsidR="002356CF" w:rsidRDefault="002356CF" w:rsidP="002356C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6C11E4">
              <w:rPr>
                <w:b/>
                <w:sz w:val="18"/>
                <w:szCs w:val="18"/>
              </w:rPr>
              <w:t>Στούντιο</w:t>
            </w:r>
            <w:proofErr w:type="spellEnd"/>
            <w:r w:rsidRPr="006C11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sz w:val="18"/>
                <w:szCs w:val="18"/>
              </w:rPr>
              <w:t>Ανάπτυξης</w:t>
            </w:r>
            <w:proofErr w:type="spellEnd"/>
            <w:r w:rsidRPr="006C11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sz w:val="18"/>
                <w:szCs w:val="18"/>
              </w:rPr>
              <w:t>Επιχειρηματικών</w:t>
            </w:r>
            <w:proofErr w:type="spellEnd"/>
            <w:r w:rsidRPr="006C11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sz w:val="18"/>
                <w:szCs w:val="18"/>
              </w:rPr>
              <w:t>Σχεδίων</w:t>
            </w:r>
            <w:proofErr w:type="spellEnd"/>
            <w:r w:rsidRPr="006C11E4">
              <w:rPr>
                <w:b/>
                <w:sz w:val="18"/>
                <w:szCs w:val="18"/>
              </w:rPr>
              <w:t xml:space="preserve"> (Σαμαρά Ελπίδα)</w:t>
            </w:r>
            <w:r w:rsidRPr="00283730">
              <w:rPr>
                <w:b/>
                <w:sz w:val="18"/>
                <w:szCs w:val="18"/>
              </w:rPr>
              <w:t xml:space="preserve">               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Αιθ</w:t>
            </w:r>
            <w:proofErr w:type="spellEnd"/>
            <w:r>
              <w:rPr>
                <w:b/>
                <w:sz w:val="18"/>
                <w:szCs w:val="18"/>
              </w:rPr>
              <w:t>. 1</w:t>
            </w:r>
            <w:r w:rsidR="00027D09" w:rsidRPr="00027D09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)</w:t>
            </w:r>
          </w:p>
          <w:p w14:paraId="4FB011A1" w14:textId="586D7CA0" w:rsidR="003729BD" w:rsidRPr="00574480" w:rsidRDefault="002356CF" w:rsidP="002356CF">
            <w:pPr>
              <w:pStyle w:val="TableParagraph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>συνδιδασκαλία ΛΟΧΡΗ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14:paraId="30A13EEE" w14:textId="55E2F303" w:rsidR="003729BD" w:rsidRPr="006C11E4" w:rsidRDefault="003729BD" w:rsidP="003729BD">
            <w:pPr>
              <w:pStyle w:val="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BD4B4"/>
            <w:vAlign w:val="center"/>
          </w:tcPr>
          <w:p w14:paraId="34F80A73" w14:textId="4BEB0525" w:rsidR="00574A2E" w:rsidRPr="006C11E4" w:rsidRDefault="0008729D" w:rsidP="003729BD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6C11E4">
              <w:rPr>
                <w:b/>
                <w:bCs/>
                <w:sz w:val="18"/>
                <w:szCs w:val="18"/>
              </w:rPr>
              <w:t>Στούντιο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Πολιτικών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Διασυνοριακου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́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Χώρου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Τοπάλογλου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Λευτέρης)</w:t>
            </w:r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Αιθ</w:t>
            </w:r>
            <w:proofErr w:type="spellEnd"/>
            <w:r>
              <w:rPr>
                <w:b/>
                <w:sz w:val="18"/>
                <w:szCs w:val="18"/>
              </w:rPr>
              <w:t>. 130</w:t>
            </w:r>
            <w:r w:rsidR="008945B7" w:rsidRPr="008945B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E5DFEC"/>
            <w:vAlign w:val="center"/>
          </w:tcPr>
          <w:p w14:paraId="2AB5BD63" w14:textId="772AA782" w:rsidR="003729BD" w:rsidRPr="006C11E4" w:rsidRDefault="003729BD" w:rsidP="003729B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3729BD" w:rsidRPr="00C21F4E" w14:paraId="7F454D6D" w14:textId="77777777" w:rsidTr="002463FA">
        <w:trPr>
          <w:trHeight w:val="672"/>
          <w:jc w:val="center"/>
        </w:trPr>
        <w:tc>
          <w:tcPr>
            <w:tcW w:w="1555" w:type="dxa"/>
            <w:shd w:val="clear" w:color="auto" w:fill="D99594"/>
            <w:vAlign w:val="center"/>
          </w:tcPr>
          <w:p w14:paraId="47213782" w14:textId="77777777" w:rsidR="003729BD" w:rsidRPr="00591B8E" w:rsidRDefault="003729BD" w:rsidP="003729BD">
            <w:pPr>
              <w:pStyle w:val="TableParagraph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>10</w:t>
            </w:r>
            <w:r w:rsidRPr="00591B8E">
              <w:rPr>
                <w:b/>
                <w:sz w:val="20"/>
                <w:szCs w:val="20"/>
                <w:vertAlign w:val="superscript"/>
              </w:rPr>
              <w:t>:</w:t>
            </w:r>
            <w:r w:rsidRPr="00591B8E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591B8E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2CB0901B" w14:textId="08634C1F" w:rsidR="003729BD" w:rsidRPr="006C11E4" w:rsidRDefault="003729BD" w:rsidP="003729BD">
            <w:pPr>
              <w:pStyle w:val="TableParagraph"/>
              <w:ind w:left="226" w:right="2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C4BC96"/>
            <w:vAlign w:val="center"/>
          </w:tcPr>
          <w:p w14:paraId="3643CE84" w14:textId="5AE38C0F" w:rsidR="002356CF" w:rsidRDefault="002356CF" w:rsidP="002356C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6C11E4">
              <w:rPr>
                <w:b/>
                <w:sz w:val="18"/>
                <w:szCs w:val="18"/>
              </w:rPr>
              <w:t>Στούντιο</w:t>
            </w:r>
            <w:proofErr w:type="spellEnd"/>
            <w:r w:rsidRPr="006C11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sz w:val="18"/>
                <w:szCs w:val="18"/>
              </w:rPr>
              <w:t>Ανάπτυξης</w:t>
            </w:r>
            <w:proofErr w:type="spellEnd"/>
            <w:r w:rsidRPr="006C11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sz w:val="18"/>
                <w:szCs w:val="18"/>
              </w:rPr>
              <w:t>Επιχειρηματικών</w:t>
            </w:r>
            <w:proofErr w:type="spellEnd"/>
            <w:r w:rsidRPr="006C11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sz w:val="18"/>
                <w:szCs w:val="18"/>
              </w:rPr>
              <w:t>Σχεδίων</w:t>
            </w:r>
            <w:proofErr w:type="spellEnd"/>
            <w:r w:rsidRPr="006C11E4">
              <w:rPr>
                <w:b/>
                <w:sz w:val="18"/>
                <w:szCs w:val="18"/>
              </w:rPr>
              <w:t xml:space="preserve"> (Σαμαρά Ελπίδα)</w:t>
            </w:r>
            <w:r w:rsidRPr="00283730">
              <w:rPr>
                <w:b/>
                <w:sz w:val="18"/>
                <w:szCs w:val="18"/>
              </w:rPr>
              <w:t xml:space="preserve">              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Αιθ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 w:rsidR="00027D09">
              <w:rPr>
                <w:b/>
                <w:sz w:val="18"/>
                <w:szCs w:val="18"/>
              </w:rPr>
              <w:t>1</w:t>
            </w:r>
            <w:r w:rsidR="00027D09" w:rsidRPr="00027D09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)</w:t>
            </w:r>
          </w:p>
          <w:p w14:paraId="0C951A14" w14:textId="62565C84" w:rsidR="003729BD" w:rsidRPr="006C11E4" w:rsidRDefault="002356CF" w:rsidP="002356C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συνδιδασκαλία ΛΟΧΡΗ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14:paraId="4F162291" w14:textId="5B3D37EF" w:rsidR="003729BD" w:rsidRPr="00110059" w:rsidRDefault="003729BD" w:rsidP="003729BD">
            <w:pPr>
              <w:pStyle w:val="TableParagraph"/>
              <w:spacing w:before="147"/>
              <w:ind w:right="-6" w:firstLine="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BD4B4"/>
            <w:vAlign w:val="center"/>
          </w:tcPr>
          <w:p w14:paraId="1F390273" w14:textId="23098085" w:rsidR="00574A2E" w:rsidRPr="00283730" w:rsidRDefault="0008729D" w:rsidP="003729B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C11E4">
              <w:rPr>
                <w:b/>
                <w:bCs/>
                <w:sz w:val="18"/>
                <w:szCs w:val="18"/>
              </w:rPr>
              <w:t>Στούντιο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Πολιτικών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Διασυνοριακου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́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Χώρου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Τοπάλογλου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Λευτέρης)</w:t>
            </w:r>
            <w:r w:rsidRPr="00110059">
              <w:rPr>
                <w:b/>
                <w:sz w:val="18"/>
                <w:szCs w:val="18"/>
              </w:rPr>
              <w:t xml:space="preserve"> </w:t>
            </w:r>
            <w:r w:rsidRPr="00110059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110059">
              <w:rPr>
                <w:b/>
                <w:bCs/>
                <w:sz w:val="18"/>
                <w:szCs w:val="18"/>
              </w:rPr>
              <w:t>Αιθ</w:t>
            </w:r>
            <w:proofErr w:type="spellEnd"/>
            <w:r w:rsidRPr="00110059">
              <w:rPr>
                <w:b/>
                <w:bCs/>
                <w:sz w:val="18"/>
                <w:szCs w:val="18"/>
              </w:rPr>
              <w:t xml:space="preserve">. </w:t>
            </w:r>
            <w:r w:rsidR="008945B7">
              <w:rPr>
                <w:b/>
                <w:sz w:val="18"/>
                <w:szCs w:val="18"/>
              </w:rPr>
              <w:t>130</w:t>
            </w:r>
            <w:r w:rsidR="008945B7" w:rsidRPr="008945B7">
              <w:rPr>
                <w:b/>
                <w:sz w:val="18"/>
                <w:szCs w:val="18"/>
              </w:rPr>
              <w:t>1</w:t>
            </w:r>
            <w:r w:rsidRPr="0011005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E5DFEC"/>
          </w:tcPr>
          <w:p w14:paraId="691FAD39" w14:textId="7D088FBE" w:rsidR="003729BD" w:rsidRPr="00283730" w:rsidRDefault="003729BD" w:rsidP="003729BD">
            <w:pPr>
              <w:pStyle w:val="TableParagraph"/>
              <w:spacing w:before="124"/>
              <w:ind w:left="5"/>
              <w:jc w:val="center"/>
              <w:rPr>
                <w:b/>
                <w:sz w:val="18"/>
                <w:szCs w:val="18"/>
              </w:rPr>
            </w:pPr>
          </w:p>
        </w:tc>
      </w:tr>
      <w:tr w:rsidR="003729BD" w:rsidRPr="00C21F4E" w14:paraId="02AA914C" w14:textId="77777777" w:rsidTr="00627539">
        <w:trPr>
          <w:trHeight w:val="704"/>
          <w:jc w:val="center"/>
        </w:trPr>
        <w:tc>
          <w:tcPr>
            <w:tcW w:w="1555" w:type="dxa"/>
            <w:shd w:val="clear" w:color="auto" w:fill="D99594"/>
            <w:vAlign w:val="center"/>
          </w:tcPr>
          <w:p w14:paraId="20B85A1E" w14:textId="77777777" w:rsidR="003729BD" w:rsidRPr="00591B8E" w:rsidRDefault="003729BD" w:rsidP="003729BD">
            <w:pPr>
              <w:pStyle w:val="TableParagraph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11:00 - 12:00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5B65ECC4" w14:textId="646BFCC1" w:rsidR="003729BD" w:rsidRPr="006C11E4" w:rsidRDefault="003729BD" w:rsidP="003729BD">
            <w:pPr>
              <w:pStyle w:val="TableParagraph"/>
              <w:spacing w:before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C4BC96"/>
          </w:tcPr>
          <w:p w14:paraId="08BA4880" w14:textId="7FD580F1" w:rsidR="002356CF" w:rsidRDefault="002356CF" w:rsidP="002356C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6C11E4">
              <w:rPr>
                <w:b/>
                <w:sz w:val="18"/>
                <w:szCs w:val="18"/>
              </w:rPr>
              <w:t>Στούντιο</w:t>
            </w:r>
            <w:proofErr w:type="spellEnd"/>
            <w:r w:rsidRPr="006C11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sz w:val="18"/>
                <w:szCs w:val="18"/>
              </w:rPr>
              <w:t>Ανάπτυξης</w:t>
            </w:r>
            <w:proofErr w:type="spellEnd"/>
            <w:r w:rsidRPr="006C11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sz w:val="18"/>
                <w:szCs w:val="18"/>
              </w:rPr>
              <w:t>Επιχειρηματικών</w:t>
            </w:r>
            <w:proofErr w:type="spellEnd"/>
            <w:r w:rsidRPr="006C11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sz w:val="18"/>
                <w:szCs w:val="18"/>
              </w:rPr>
              <w:t>Σχεδίων</w:t>
            </w:r>
            <w:proofErr w:type="spellEnd"/>
            <w:r w:rsidRPr="006C11E4">
              <w:rPr>
                <w:b/>
                <w:sz w:val="18"/>
                <w:szCs w:val="18"/>
              </w:rPr>
              <w:t xml:space="preserve"> (Σαμαρά Ελπίδα)</w:t>
            </w:r>
            <w:r w:rsidRPr="00283730">
              <w:rPr>
                <w:b/>
                <w:sz w:val="18"/>
                <w:szCs w:val="18"/>
              </w:rPr>
              <w:t xml:space="preserve">           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Αιθ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 w:rsidR="00027D09">
              <w:rPr>
                <w:b/>
                <w:sz w:val="18"/>
                <w:szCs w:val="18"/>
              </w:rPr>
              <w:t>1</w:t>
            </w:r>
            <w:r w:rsidR="00027D09" w:rsidRPr="00027D09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)</w:t>
            </w:r>
          </w:p>
          <w:p w14:paraId="7038FA0F" w14:textId="6D7C0B2C" w:rsidR="003729BD" w:rsidRPr="006C11E4" w:rsidRDefault="002356CF" w:rsidP="002356C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συνδιδασκαλία ΛΟΧΡΗ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14:paraId="54DE1001" w14:textId="14CD4CBA" w:rsidR="003729BD" w:rsidRPr="006C11E4" w:rsidRDefault="003729BD" w:rsidP="003729BD">
            <w:pPr>
              <w:pStyle w:val="TableParagraph"/>
              <w:spacing w:before="147"/>
              <w:ind w:right="-6" w:firstLine="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BD4B4"/>
          </w:tcPr>
          <w:p w14:paraId="6618C842" w14:textId="579E6F5A" w:rsidR="00574A2E" w:rsidRPr="00932626" w:rsidRDefault="0008729D" w:rsidP="0093262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6C11E4">
              <w:rPr>
                <w:b/>
                <w:bCs/>
                <w:sz w:val="18"/>
                <w:szCs w:val="18"/>
              </w:rPr>
              <w:t>Στούντιο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Πολιτικών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Διασυνοριακου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́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Χώρου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Τοπάλογλου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Λευτέρης)</w:t>
            </w:r>
            <w:r w:rsidRPr="0011005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Αιθ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 w:rsidR="008945B7">
              <w:rPr>
                <w:b/>
                <w:sz w:val="18"/>
                <w:szCs w:val="18"/>
              </w:rPr>
              <w:t>130</w:t>
            </w:r>
            <w:r w:rsidR="008945B7" w:rsidRPr="008945B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E5DFEC"/>
          </w:tcPr>
          <w:p w14:paraId="5FC77A45" w14:textId="3AF13213" w:rsidR="003729BD" w:rsidRPr="00283730" w:rsidRDefault="003729BD" w:rsidP="003729B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4B1149" w:rsidRPr="00C21F4E" w14:paraId="54D17C23" w14:textId="77777777" w:rsidTr="008A61B4">
        <w:trPr>
          <w:trHeight w:val="660"/>
          <w:jc w:val="center"/>
        </w:trPr>
        <w:tc>
          <w:tcPr>
            <w:tcW w:w="1555" w:type="dxa"/>
            <w:shd w:val="clear" w:color="auto" w:fill="D99594"/>
            <w:vAlign w:val="center"/>
          </w:tcPr>
          <w:p w14:paraId="6494B71F" w14:textId="77777777" w:rsidR="004B1149" w:rsidRPr="00591B8E" w:rsidRDefault="004B1149" w:rsidP="004B114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>12</w:t>
            </w:r>
            <w:r w:rsidRPr="00591B8E">
              <w:rPr>
                <w:b/>
                <w:sz w:val="20"/>
                <w:szCs w:val="20"/>
                <w:vertAlign w:val="superscript"/>
              </w:rPr>
              <w:t>:</w:t>
            </w:r>
            <w:r w:rsidRPr="00591B8E">
              <w:rPr>
                <w:b/>
                <w:sz w:val="20"/>
                <w:szCs w:val="20"/>
              </w:rPr>
              <w:t>00 –13:00</w:t>
            </w:r>
          </w:p>
        </w:tc>
        <w:tc>
          <w:tcPr>
            <w:tcW w:w="2835" w:type="dxa"/>
            <w:shd w:val="clear" w:color="auto" w:fill="D99594" w:themeFill="accent2" w:themeFillTint="99"/>
            <w:vAlign w:val="center"/>
          </w:tcPr>
          <w:p w14:paraId="3842080A" w14:textId="5849DF61" w:rsidR="004B1149" w:rsidRPr="006C11E4" w:rsidRDefault="00082EB5" w:rsidP="004B1149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6C11E4">
              <w:rPr>
                <w:b/>
                <w:bCs/>
                <w:sz w:val="18"/>
                <w:szCs w:val="18"/>
              </w:rPr>
              <w:t>Οικονομία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και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Εκπαίδευση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(Στεργίου Κώστας)</w:t>
            </w:r>
            <w:r w:rsidRPr="0028373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Αιθ</w:t>
            </w:r>
            <w:proofErr w:type="spellEnd"/>
            <w:r>
              <w:rPr>
                <w:b/>
                <w:sz w:val="18"/>
                <w:szCs w:val="18"/>
              </w:rPr>
              <w:t>. 130</w:t>
            </w:r>
            <w:r w:rsidR="003B4B7E" w:rsidRPr="003B4B7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C4BC96"/>
          </w:tcPr>
          <w:p w14:paraId="7A2CB041" w14:textId="0FF39194" w:rsidR="004B1149" w:rsidRPr="006C11E4" w:rsidRDefault="004B1149" w:rsidP="004B1149">
            <w:pPr>
              <w:pStyle w:val="TableParagraph"/>
              <w:ind w:left="142" w:right="13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8DB3E2" w:themeFill="text2" w:themeFillTint="66"/>
          </w:tcPr>
          <w:p w14:paraId="0AF959E7" w14:textId="48D02EC4" w:rsidR="004B1149" w:rsidRPr="002F726D" w:rsidRDefault="00E2149B" w:rsidP="004B114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C11E4">
              <w:rPr>
                <w:b/>
                <w:bCs/>
                <w:sz w:val="18"/>
                <w:szCs w:val="18"/>
              </w:rPr>
              <w:t>Χρηματοοικονομικη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́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Διοίκηση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&amp;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Χρηματοδότηση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Επιχειρήσεων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293677">
              <w:rPr>
                <w:b/>
                <w:bCs/>
                <w:sz w:val="18"/>
                <w:szCs w:val="18"/>
              </w:rPr>
              <w:t>Ακαδημαϊκή</w:t>
            </w:r>
            <w:r>
              <w:rPr>
                <w:b/>
                <w:bCs/>
                <w:sz w:val="18"/>
                <w:szCs w:val="18"/>
              </w:rPr>
              <w:t xml:space="preserve"> Εμπειρία) (</w:t>
            </w:r>
            <w:proofErr w:type="spellStart"/>
            <w:r>
              <w:rPr>
                <w:b/>
                <w:bCs/>
                <w:sz w:val="18"/>
                <w:szCs w:val="18"/>
              </w:rPr>
              <w:t>Αιθ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 w:rsidRPr="00627539">
              <w:rPr>
                <w:b/>
                <w:bCs/>
                <w:sz w:val="18"/>
                <w:szCs w:val="18"/>
              </w:rPr>
              <w:t xml:space="preserve"> 130</w:t>
            </w:r>
            <w:r w:rsidR="002F726D" w:rsidRPr="002F726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FBD4B4"/>
            <w:vAlign w:val="center"/>
          </w:tcPr>
          <w:p w14:paraId="1AFAB78E" w14:textId="5B7FA72D" w:rsidR="004B1149" w:rsidRPr="006C11E4" w:rsidRDefault="004B1149" w:rsidP="004B1149">
            <w:pPr>
              <w:pStyle w:val="TableParagraph"/>
              <w:ind w:left="6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DFEC"/>
          </w:tcPr>
          <w:p w14:paraId="1F6084C0" w14:textId="12685183" w:rsidR="004B1149" w:rsidRPr="00932626" w:rsidRDefault="00082EB5" w:rsidP="004B1149">
            <w:pPr>
              <w:pStyle w:val="TableParagraph"/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6C11E4">
              <w:rPr>
                <w:b/>
                <w:bCs/>
                <w:sz w:val="18"/>
                <w:szCs w:val="18"/>
              </w:rPr>
              <w:t>Χωροταξία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και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Χωρικός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Σχεδιασμός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b/>
                <w:bCs/>
                <w:sz w:val="18"/>
                <w:szCs w:val="18"/>
              </w:rPr>
              <w:t>Υποψ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Διδάκτορας </w:t>
            </w:r>
            <w:proofErr w:type="spellStart"/>
            <w:r>
              <w:rPr>
                <w:b/>
                <w:bCs/>
                <w:sz w:val="18"/>
                <w:szCs w:val="18"/>
              </w:rPr>
              <w:t>Αιθ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r w:rsidR="008A3181">
              <w:rPr>
                <w:b/>
                <w:bCs/>
                <w:sz w:val="18"/>
                <w:szCs w:val="18"/>
              </w:rPr>
              <w:t>130</w:t>
            </w:r>
            <w:r w:rsidR="008A3181">
              <w:rPr>
                <w:b/>
                <w:bCs/>
                <w:sz w:val="18"/>
                <w:szCs w:val="18"/>
                <w:lang w:val="en-GB"/>
              </w:rPr>
              <w:t>1</w:t>
            </w:r>
          </w:p>
        </w:tc>
      </w:tr>
      <w:tr w:rsidR="004B1149" w:rsidRPr="00C21F4E" w14:paraId="447E7D6B" w14:textId="77777777" w:rsidTr="00C87695">
        <w:trPr>
          <w:trHeight w:val="345"/>
          <w:jc w:val="center"/>
        </w:trPr>
        <w:tc>
          <w:tcPr>
            <w:tcW w:w="1555" w:type="dxa"/>
            <w:shd w:val="clear" w:color="auto" w:fill="D99594" w:themeFill="accent2" w:themeFillTint="99"/>
            <w:vAlign w:val="center"/>
          </w:tcPr>
          <w:p w14:paraId="03942203" w14:textId="77777777" w:rsidR="004B1149" w:rsidRPr="00591B8E" w:rsidRDefault="004B1149" w:rsidP="004B114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>13</w:t>
            </w:r>
            <w:r w:rsidRPr="00591B8E">
              <w:rPr>
                <w:b/>
                <w:sz w:val="20"/>
                <w:szCs w:val="20"/>
                <w:vertAlign w:val="superscript"/>
              </w:rPr>
              <w:t>:</w:t>
            </w:r>
            <w:r w:rsidRPr="00591B8E">
              <w:rPr>
                <w:b/>
                <w:sz w:val="20"/>
                <w:szCs w:val="20"/>
              </w:rPr>
              <w:t>00 –14:00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64E971A7" w14:textId="5B4A3E7D" w:rsidR="004B1149" w:rsidRPr="00F3785D" w:rsidRDefault="00082EB5" w:rsidP="004B1149">
            <w:pPr>
              <w:pStyle w:val="TableParagraph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6C11E4">
              <w:rPr>
                <w:b/>
                <w:bCs/>
                <w:sz w:val="18"/>
                <w:szCs w:val="18"/>
              </w:rPr>
              <w:t>Οικονομία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και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Εκπαίδευση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(Στεργίου Κώστας)</w:t>
            </w:r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Αιθ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 w:rsidR="003B4B7E">
              <w:rPr>
                <w:b/>
                <w:sz w:val="18"/>
                <w:szCs w:val="18"/>
              </w:rPr>
              <w:t>130</w:t>
            </w:r>
            <w:r w:rsidR="003B4B7E" w:rsidRPr="003B4B7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C4BC96" w:themeFill="background2" w:themeFillShade="BF"/>
          </w:tcPr>
          <w:p w14:paraId="6E5EAE14" w14:textId="6BC706D4" w:rsidR="004B1149" w:rsidRPr="001F79AB" w:rsidRDefault="004B1149" w:rsidP="004B1149">
            <w:pPr>
              <w:pStyle w:val="TableParagraph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14:paraId="6382FE6A" w14:textId="70086ADA" w:rsidR="00E2149B" w:rsidRPr="006C11E4" w:rsidRDefault="00E2149B" w:rsidP="00E2149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C11E4">
              <w:rPr>
                <w:b/>
                <w:bCs/>
                <w:sz w:val="18"/>
                <w:szCs w:val="18"/>
              </w:rPr>
              <w:t>Χρηματοοικονομικη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́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Διοίκηση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&amp;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Χρηματοδότηση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Επιχειρήσεων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r w:rsidR="00293677">
              <w:rPr>
                <w:b/>
                <w:bCs/>
                <w:sz w:val="18"/>
                <w:szCs w:val="18"/>
              </w:rPr>
              <w:t>Ακαδημαϊκή</w:t>
            </w:r>
            <w:r>
              <w:rPr>
                <w:b/>
                <w:bCs/>
                <w:sz w:val="18"/>
                <w:szCs w:val="18"/>
              </w:rPr>
              <w:t xml:space="preserve"> Εμπειρία) (</w:t>
            </w:r>
            <w:proofErr w:type="spellStart"/>
            <w:r>
              <w:rPr>
                <w:b/>
                <w:bCs/>
                <w:sz w:val="18"/>
                <w:szCs w:val="18"/>
              </w:rPr>
              <w:t>Αιθ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r w:rsidR="002F726D" w:rsidRPr="00627539">
              <w:rPr>
                <w:b/>
                <w:bCs/>
                <w:sz w:val="18"/>
                <w:szCs w:val="18"/>
              </w:rPr>
              <w:t>130</w:t>
            </w:r>
            <w:r w:rsidR="002F726D" w:rsidRPr="002F726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 w14:paraId="300554CF" w14:textId="77777777" w:rsidR="004B1149" w:rsidRPr="001F79AB" w:rsidRDefault="004B1149" w:rsidP="004B1149">
            <w:pPr>
              <w:pStyle w:val="TableParagraph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BD4B4" w:themeFill="accent6" w:themeFillTint="66"/>
            <w:vAlign w:val="center"/>
          </w:tcPr>
          <w:p w14:paraId="5793516E" w14:textId="3AAA1FC3" w:rsidR="004B1149" w:rsidRPr="00F3785D" w:rsidRDefault="004B1149" w:rsidP="004B1149">
            <w:pPr>
              <w:pStyle w:val="TableParagraph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49A7C6B2" w14:textId="62578882" w:rsidR="004B1149" w:rsidRPr="00932626" w:rsidRDefault="00082EB5" w:rsidP="004B1149">
            <w:pPr>
              <w:pStyle w:val="TableParagraph"/>
              <w:jc w:val="center"/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proofErr w:type="spellStart"/>
            <w:r w:rsidRPr="006C11E4">
              <w:rPr>
                <w:b/>
                <w:bCs/>
                <w:sz w:val="18"/>
                <w:szCs w:val="18"/>
              </w:rPr>
              <w:t>Χωροταξία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και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Χωρικός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Σχεδιασμός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b/>
                <w:bCs/>
                <w:sz w:val="18"/>
                <w:szCs w:val="18"/>
              </w:rPr>
              <w:t>Υποψ</w:t>
            </w:r>
            <w:proofErr w:type="spellEnd"/>
            <w:r>
              <w:rPr>
                <w:b/>
                <w:bCs/>
                <w:sz w:val="18"/>
                <w:szCs w:val="18"/>
              </w:rPr>
              <w:t>. Διδάκτορας) (</w:t>
            </w:r>
            <w:proofErr w:type="spellStart"/>
            <w:r>
              <w:rPr>
                <w:b/>
                <w:bCs/>
                <w:sz w:val="18"/>
                <w:szCs w:val="18"/>
              </w:rPr>
              <w:t>Αιθ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r w:rsidR="008A3181">
              <w:rPr>
                <w:b/>
                <w:bCs/>
                <w:sz w:val="18"/>
                <w:szCs w:val="18"/>
              </w:rPr>
              <w:t>130</w:t>
            </w:r>
            <w:r w:rsidR="008A3181">
              <w:rPr>
                <w:b/>
                <w:bCs/>
                <w:sz w:val="18"/>
                <w:szCs w:val="18"/>
                <w:lang w:val="en-GB"/>
              </w:rPr>
              <w:t>1</w:t>
            </w:r>
          </w:p>
        </w:tc>
      </w:tr>
      <w:tr w:rsidR="004B1149" w:rsidRPr="00C21F4E" w14:paraId="198DE67B" w14:textId="77777777" w:rsidTr="00627539">
        <w:trPr>
          <w:trHeight w:val="693"/>
          <w:jc w:val="center"/>
        </w:trPr>
        <w:tc>
          <w:tcPr>
            <w:tcW w:w="1555" w:type="dxa"/>
            <w:shd w:val="clear" w:color="auto" w:fill="D99594"/>
            <w:vAlign w:val="center"/>
          </w:tcPr>
          <w:p w14:paraId="439E5B25" w14:textId="77777777" w:rsidR="004B1149" w:rsidRPr="00591B8E" w:rsidRDefault="004B1149" w:rsidP="004B114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>14</w:t>
            </w:r>
            <w:r w:rsidRPr="00591B8E">
              <w:rPr>
                <w:b/>
                <w:sz w:val="20"/>
                <w:szCs w:val="20"/>
                <w:vertAlign w:val="superscript"/>
              </w:rPr>
              <w:t>:</w:t>
            </w:r>
            <w:r w:rsidRPr="00591B8E">
              <w:rPr>
                <w:b/>
                <w:sz w:val="20"/>
                <w:szCs w:val="20"/>
              </w:rPr>
              <w:t>00 –15:00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2D1B7C26" w14:textId="655F30AD" w:rsidR="004B1149" w:rsidRPr="00932626" w:rsidRDefault="00082EB5" w:rsidP="004B1149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6C11E4">
              <w:rPr>
                <w:b/>
                <w:bCs/>
                <w:sz w:val="18"/>
                <w:szCs w:val="18"/>
              </w:rPr>
              <w:t>Οικονομία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και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Εκπαίδευση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(Στεργίου Κώστας)</w:t>
            </w:r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Αιθ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 w:rsidR="003B4B7E">
              <w:rPr>
                <w:b/>
                <w:sz w:val="18"/>
                <w:szCs w:val="18"/>
              </w:rPr>
              <w:t>130</w:t>
            </w:r>
            <w:r w:rsidR="003B4B7E" w:rsidRPr="003B4B7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C4BC96"/>
          </w:tcPr>
          <w:p w14:paraId="3C33A64C" w14:textId="650B2861" w:rsidR="004B1149" w:rsidRPr="00740EA3" w:rsidRDefault="004B1149" w:rsidP="004B114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14:paraId="4C0CECD6" w14:textId="026E90C6" w:rsidR="004B1149" w:rsidRPr="006C11E4" w:rsidRDefault="00E2149B" w:rsidP="004B1149">
            <w:pPr>
              <w:pStyle w:val="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C11E4">
              <w:rPr>
                <w:b/>
                <w:bCs/>
                <w:sz w:val="18"/>
                <w:szCs w:val="18"/>
              </w:rPr>
              <w:t>Χρηματοοικονομικη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́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Διοίκηση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&amp;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Χρηματοδότηση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Επιχειρήσεων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293677">
              <w:rPr>
                <w:b/>
                <w:bCs/>
                <w:sz w:val="18"/>
                <w:szCs w:val="18"/>
              </w:rPr>
              <w:t>Ακαδημαϊκή</w:t>
            </w:r>
            <w:r>
              <w:rPr>
                <w:b/>
                <w:bCs/>
                <w:sz w:val="18"/>
                <w:szCs w:val="18"/>
              </w:rPr>
              <w:t xml:space="preserve"> Εμπειρία) (</w:t>
            </w:r>
            <w:proofErr w:type="spellStart"/>
            <w:r>
              <w:rPr>
                <w:b/>
                <w:bCs/>
                <w:sz w:val="18"/>
                <w:szCs w:val="18"/>
              </w:rPr>
              <w:t>Αιθ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r w:rsidR="002F726D" w:rsidRPr="00627539">
              <w:rPr>
                <w:b/>
                <w:bCs/>
                <w:sz w:val="18"/>
                <w:szCs w:val="18"/>
              </w:rPr>
              <w:t>130</w:t>
            </w:r>
            <w:r w:rsidR="002F726D" w:rsidRPr="002F726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BD4B4"/>
            <w:vAlign w:val="center"/>
          </w:tcPr>
          <w:p w14:paraId="26E6B37F" w14:textId="3EBC579E" w:rsidR="004B1149" w:rsidRPr="00F32F6A" w:rsidRDefault="004B1149" w:rsidP="004B11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DFEC"/>
            <w:vAlign w:val="center"/>
          </w:tcPr>
          <w:p w14:paraId="7B80DC3C" w14:textId="7C06D41E" w:rsidR="004B1149" w:rsidRPr="00932626" w:rsidRDefault="00082EB5" w:rsidP="004B1149">
            <w:pPr>
              <w:pStyle w:val="TableParagraph"/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6C11E4">
              <w:rPr>
                <w:b/>
                <w:bCs/>
                <w:sz w:val="18"/>
                <w:szCs w:val="18"/>
              </w:rPr>
              <w:t>Χωροταξία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και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Χωρικός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Σχεδιασμός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b/>
                <w:bCs/>
                <w:sz w:val="18"/>
                <w:szCs w:val="18"/>
              </w:rPr>
              <w:t>Υποψ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Διδάκτορας) </w:t>
            </w:r>
            <w:proofErr w:type="spellStart"/>
            <w:r>
              <w:rPr>
                <w:b/>
                <w:bCs/>
                <w:sz w:val="18"/>
                <w:szCs w:val="18"/>
              </w:rPr>
              <w:t>Αιθ</w:t>
            </w:r>
            <w:proofErr w:type="spellEnd"/>
            <w:r>
              <w:rPr>
                <w:b/>
                <w:bCs/>
                <w:sz w:val="18"/>
                <w:szCs w:val="18"/>
              </w:rPr>
              <w:t>. 130</w:t>
            </w:r>
            <w:r w:rsidR="008A3181">
              <w:rPr>
                <w:b/>
                <w:bCs/>
                <w:sz w:val="18"/>
                <w:szCs w:val="18"/>
                <w:lang w:val="en-GB"/>
              </w:rPr>
              <w:t>1</w:t>
            </w:r>
          </w:p>
        </w:tc>
      </w:tr>
      <w:tr w:rsidR="004B1149" w:rsidRPr="00C21F4E" w14:paraId="53AE8A29" w14:textId="77777777" w:rsidTr="00AA7DF8">
        <w:trPr>
          <w:trHeight w:val="768"/>
          <w:jc w:val="center"/>
        </w:trPr>
        <w:tc>
          <w:tcPr>
            <w:tcW w:w="1555" w:type="dxa"/>
            <w:shd w:val="clear" w:color="auto" w:fill="D99594"/>
            <w:vAlign w:val="center"/>
          </w:tcPr>
          <w:p w14:paraId="73CFB9BF" w14:textId="77777777" w:rsidR="004B1149" w:rsidRPr="00591B8E" w:rsidRDefault="004B1149" w:rsidP="004B114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>15</w:t>
            </w:r>
            <w:r w:rsidRPr="00591B8E">
              <w:rPr>
                <w:b/>
                <w:sz w:val="20"/>
                <w:szCs w:val="20"/>
                <w:vertAlign w:val="superscript"/>
              </w:rPr>
              <w:t>:</w:t>
            </w:r>
            <w:r w:rsidRPr="00591B8E">
              <w:rPr>
                <w:b/>
                <w:sz w:val="20"/>
                <w:szCs w:val="20"/>
              </w:rPr>
              <w:t>00 –16:00</w:t>
            </w:r>
          </w:p>
        </w:tc>
        <w:tc>
          <w:tcPr>
            <w:tcW w:w="2835" w:type="dxa"/>
            <w:shd w:val="clear" w:color="auto" w:fill="D99594" w:themeFill="accent2" w:themeFillTint="99"/>
            <w:vAlign w:val="center"/>
          </w:tcPr>
          <w:p w14:paraId="77C01438" w14:textId="4F18165F" w:rsidR="004B1149" w:rsidRPr="006C11E4" w:rsidRDefault="004B1149" w:rsidP="004B114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C4BC96"/>
          </w:tcPr>
          <w:p w14:paraId="1ED48E1A" w14:textId="1D77AAD1" w:rsidR="004B1149" w:rsidRPr="006C11E4" w:rsidRDefault="004B1149" w:rsidP="00323A5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8DB3E2" w:themeFill="text2" w:themeFillTint="66"/>
          </w:tcPr>
          <w:p w14:paraId="5B5C3943" w14:textId="3DCABB6C" w:rsidR="004B1149" w:rsidRPr="00627539" w:rsidRDefault="004B1149" w:rsidP="004B114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BD4B4"/>
          </w:tcPr>
          <w:p w14:paraId="2FE2B515" w14:textId="32F6164D" w:rsidR="004B1149" w:rsidRPr="00F32F6A" w:rsidRDefault="004B1149" w:rsidP="004B11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DFEC"/>
            <w:vAlign w:val="center"/>
          </w:tcPr>
          <w:p w14:paraId="2749C245" w14:textId="2AA4E664" w:rsidR="004B1149" w:rsidRPr="00C96740" w:rsidRDefault="00082EB5" w:rsidP="004B1149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6C11E4">
              <w:rPr>
                <w:b/>
                <w:bCs/>
                <w:sz w:val="18"/>
                <w:szCs w:val="18"/>
              </w:rPr>
              <w:t>Σύνορα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&amp;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Μετανάστευση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Σύγχρονες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Προκλήσεις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Υποψ</w:t>
            </w:r>
            <w:proofErr w:type="spellEnd"/>
            <w:r>
              <w:rPr>
                <w:b/>
                <w:bCs/>
                <w:sz w:val="18"/>
                <w:szCs w:val="18"/>
              </w:rPr>
              <w:t>. Διδάκτορας)</w:t>
            </w:r>
            <w:r w:rsidRPr="006C11E4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Αιθ</w:t>
            </w:r>
            <w:proofErr w:type="spellEnd"/>
            <w:r>
              <w:rPr>
                <w:b/>
                <w:sz w:val="18"/>
                <w:szCs w:val="18"/>
              </w:rPr>
              <w:t>. 1</w:t>
            </w:r>
            <w:r w:rsidR="008A3181">
              <w:rPr>
                <w:b/>
                <w:sz w:val="18"/>
                <w:szCs w:val="18"/>
                <w:lang w:val="en-GB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="00932626">
              <w:rPr>
                <w:b/>
                <w:sz w:val="18"/>
                <w:szCs w:val="18"/>
                <w:lang w:val="en-GB"/>
              </w:rPr>
              <w:t>2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4B1149" w:rsidRPr="00C21F4E" w14:paraId="693B83AD" w14:textId="77777777" w:rsidTr="005C5D49">
        <w:trPr>
          <w:trHeight w:val="797"/>
          <w:jc w:val="center"/>
        </w:trPr>
        <w:tc>
          <w:tcPr>
            <w:tcW w:w="1555" w:type="dxa"/>
            <w:shd w:val="clear" w:color="auto" w:fill="D99594"/>
            <w:vAlign w:val="center"/>
          </w:tcPr>
          <w:p w14:paraId="69F73077" w14:textId="77777777" w:rsidR="004B1149" w:rsidRPr="00591B8E" w:rsidRDefault="004B1149" w:rsidP="004B114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>16</w:t>
            </w:r>
            <w:r w:rsidRPr="00591B8E">
              <w:rPr>
                <w:b/>
                <w:sz w:val="20"/>
                <w:szCs w:val="20"/>
                <w:vertAlign w:val="superscript"/>
              </w:rPr>
              <w:t>:</w:t>
            </w:r>
            <w:r w:rsidRPr="00591B8E">
              <w:rPr>
                <w:b/>
                <w:sz w:val="20"/>
                <w:szCs w:val="20"/>
              </w:rPr>
              <w:t>00 –17:00</w:t>
            </w:r>
          </w:p>
        </w:tc>
        <w:tc>
          <w:tcPr>
            <w:tcW w:w="2835" w:type="dxa"/>
            <w:shd w:val="clear" w:color="auto" w:fill="D99594" w:themeFill="accent2" w:themeFillTint="99"/>
            <w:vAlign w:val="center"/>
          </w:tcPr>
          <w:p w14:paraId="0A0EE987" w14:textId="5E4EC502" w:rsidR="004B1149" w:rsidRPr="006C11E4" w:rsidRDefault="004B1149" w:rsidP="004B114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C4BC96"/>
          </w:tcPr>
          <w:p w14:paraId="792189DA" w14:textId="19178486" w:rsidR="004B1149" w:rsidRPr="006C11E4" w:rsidRDefault="004B1149" w:rsidP="00323A5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14:paraId="16B257AD" w14:textId="39969E85" w:rsidR="004B1149" w:rsidRPr="006C11E4" w:rsidRDefault="004B1149" w:rsidP="004B114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BD4B4"/>
          </w:tcPr>
          <w:p w14:paraId="49722492" w14:textId="08C74379" w:rsidR="004B1149" w:rsidRPr="00F32F6A" w:rsidRDefault="004B1149" w:rsidP="004B11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DFEC"/>
            <w:vAlign w:val="center"/>
          </w:tcPr>
          <w:p w14:paraId="3AF1CC68" w14:textId="2C3E631D" w:rsidR="004B1149" w:rsidRPr="00C96740" w:rsidRDefault="00082EB5" w:rsidP="004B1149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6C11E4">
              <w:rPr>
                <w:b/>
                <w:bCs/>
                <w:sz w:val="18"/>
                <w:szCs w:val="18"/>
              </w:rPr>
              <w:t>Σύνορα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&amp;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Μετανάστευση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Σύγχρονες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Προκλήσεις</w:t>
            </w:r>
            <w:proofErr w:type="spellEnd"/>
            <w:r w:rsidRPr="00242D81">
              <w:rPr>
                <w:b/>
                <w:bCs/>
                <w:sz w:val="18"/>
                <w:szCs w:val="18"/>
              </w:rPr>
              <w:t xml:space="preserve"> </w:t>
            </w:r>
            <w:r w:rsidRPr="006C11E4">
              <w:rPr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b/>
                <w:bCs/>
                <w:sz w:val="18"/>
                <w:szCs w:val="18"/>
              </w:rPr>
              <w:t>Υποψ</w:t>
            </w:r>
            <w:proofErr w:type="spellEnd"/>
            <w:r>
              <w:rPr>
                <w:b/>
                <w:bCs/>
                <w:sz w:val="18"/>
                <w:szCs w:val="18"/>
              </w:rPr>
              <w:t>. Διδάκτορας)</w:t>
            </w:r>
            <w:r w:rsidRPr="00110059">
              <w:rPr>
                <w:b/>
                <w:sz w:val="18"/>
                <w:szCs w:val="18"/>
              </w:rPr>
              <w:t xml:space="preserve"> </w:t>
            </w:r>
            <w:r w:rsidRPr="00110059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110059">
              <w:rPr>
                <w:b/>
                <w:bCs/>
                <w:sz w:val="18"/>
                <w:szCs w:val="18"/>
              </w:rPr>
              <w:t>Αιθ</w:t>
            </w:r>
            <w:proofErr w:type="spellEnd"/>
            <w:r w:rsidRPr="00110059">
              <w:rPr>
                <w:b/>
                <w:bCs/>
                <w:sz w:val="18"/>
                <w:szCs w:val="18"/>
              </w:rPr>
              <w:t xml:space="preserve">. </w:t>
            </w:r>
            <w:r w:rsidR="008A3181">
              <w:rPr>
                <w:b/>
                <w:sz w:val="18"/>
                <w:szCs w:val="18"/>
              </w:rPr>
              <w:t>1</w:t>
            </w:r>
            <w:r w:rsidR="008A3181">
              <w:rPr>
                <w:b/>
                <w:sz w:val="18"/>
                <w:szCs w:val="18"/>
                <w:lang w:val="en-GB"/>
              </w:rPr>
              <w:t>2</w:t>
            </w:r>
            <w:r w:rsidR="008A3181">
              <w:rPr>
                <w:b/>
                <w:sz w:val="18"/>
                <w:szCs w:val="18"/>
              </w:rPr>
              <w:t>0</w:t>
            </w:r>
            <w:r w:rsidR="008A3181">
              <w:rPr>
                <w:b/>
                <w:sz w:val="18"/>
                <w:szCs w:val="18"/>
                <w:lang w:val="en-GB"/>
              </w:rPr>
              <w:t>2</w:t>
            </w:r>
            <w:r w:rsidRPr="00110059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4B1149" w:rsidRPr="00C21F4E" w14:paraId="5FBCA166" w14:textId="77777777" w:rsidTr="00627539">
        <w:trPr>
          <w:trHeight w:val="345"/>
          <w:jc w:val="center"/>
        </w:trPr>
        <w:tc>
          <w:tcPr>
            <w:tcW w:w="1555" w:type="dxa"/>
            <w:shd w:val="clear" w:color="auto" w:fill="D99594"/>
            <w:vAlign w:val="center"/>
          </w:tcPr>
          <w:p w14:paraId="2B377225" w14:textId="77777777" w:rsidR="004B1149" w:rsidRPr="00591B8E" w:rsidRDefault="004B1149" w:rsidP="004B114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>17</w:t>
            </w:r>
            <w:r w:rsidRPr="00591B8E">
              <w:rPr>
                <w:b/>
                <w:sz w:val="20"/>
                <w:szCs w:val="20"/>
                <w:vertAlign w:val="superscript"/>
              </w:rPr>
              <w:t>:</w:t>
            </w:r>
            <w:r w:rsidRPr="00591B8E">
              <w:rPr>
                <w:b/>
                <w:sz w:val="20"/>
                <w:szCs w:val="20"/>
              </w:rPr>
              <w:t>00 –18:00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13DEF837" w14:textId="00FF909E" w:rsidR="004B1149" w:rsidRPr="001C7500" w:rsidRDefault="004B1149" w:rsidP="004B1149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C4BC96"/>
          </w:tcPr>
          <w:p w14:paraId="6BE51764" w14:textId="14A49379" w:rsidR="004B1149" w:rsidRPr="00F32F6A" w:rsidRDefault="004B1149" w:rsidP="00323A5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8DB3E2" w:themeFill="text2" w:themeFillTint="66"/>
          </w:tcPr>
          <w:p w14:paraId="4EBF471F" w14:textId="34404137" w:rsidR="004B1149" w:rsidRPr="00F32F6A" w:rsidRDefault="004B1149" w:rsidP="004B11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BD4B4"/>
          </w:tcPr>
          <w:p w14:paraId="0F1B94DB" w14:textId="77777777" w:rsidR="004B1149" w:rsidRPr="00505773" w:rsidRDefault="004B1149" w:rsidP="004B11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DFEC"/>
            <w:vAlign w:val="center"/>
          </w:tcPr>
          <w:p w14:paraId="302A3EEC" w14:textId="258E886C" w:rsidR="004B1149" w:rsidRPr="00C96740" w:rsidRDefault="00082EB5" w:rsidP="004B1149">
            <w:pPr>
              <w:pStyle w:val="TableParagraph"/>
              <w:rPr>
                <w:sz w:val="18"/>
                <w:szCs w:val="18"/>
                <w:highlight w:val="yellow"/>
              </w:rPr>
            </w:pPr>
            <w:proofErr w:type="spellStart"/>
            <w:r w:rsidRPr="006C11E4">
              <w:rPr>
                <w:b/>
                <w:bCs/>
                <w:sz w:val="18"/>
                <w:szCs w:val="18"/>
              </w:rPr>
              <w:t>Σύνορα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&amp;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Μετανάστευση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Σύγχρονες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11E4">
              <w:rPr>
                <w:b/>
                <w:bCs/>
                <w:sz w:val="18"/>
                <w:szCs w:val="18"/>
              </w:rPr>
              <w:t>Προκλήσεις</w:t>
            </w:r>
            <w:proofErr w:type="spellEnd"/>
            <w:r w:rsidRPr="006C11E4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Υποψ</w:t>
            </w:r>
            <w:proofErr w:type="spellEnd"/>
            <w:r>
              <w:rPr>
                <w:b/>
                <w:bCs/>
                <w:sz w:val="18"/>
                <w:szCs w:val="18"/>
              </w:rPr>
              <w:t>. Διδάκτορας)</w:t>
            </w:r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Αιθ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 w:rsidR="008A3181">
              <w:rPr>
                <w:b/>
                <w:sz w:val="18"/>
                <w:szCs w:val="18"/>
              </w:rPr>
              <w:t>1</w:t>
            </w:r>
            <w:r w:rsidR="008A3181">
              <w:rPr>
                <w:b/>
                <w:sz w:val="18"/>
                <w:szCs w:val="18"/>
                <w:lang w:val="en-GB"/>
              </w:rPr>
              <w:t>2</w:t>
            </w:r>
            <w:r w:rsidR="008A3181">
              <w:rPr>
                <w:b/>
                <w:sz w:val="18"/>
                <w:szCs w:val="18"/>
              </w:rPr>
              <w:t>0</w:t>
            </w:r>
            <w:r w:rsidR="008A3181">
              <w:rPr>
                <w:b/>
                <w:sz w:val="18"/>
                <w:szCs w:val="18"/>
                <w:lang w:val="en-GB"/>
              </w:rPr>
              <w:t>2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4B1149" w:rsidRPr="00C21F4E" w14:paraId="76AC866A" w14:textId="77777777" w:rsidTr="00627539">
        <w:trPr>
          <w:trHeight w:val="345"/>
          <w:jc w:val="center"/>
        </w:trPr>
        <w:tc>
          <w:tcPr>
            <w:tcW w:w="1555" w:type="dxa"/>
            <w:shd w:val="clear" w:color="auto" w:fill="D99594"/>
            <w:vAlign w:val="center"/>
          </w:tcPr>
          <w:p w14:paraId="6288B2B3" w14:textId="77777777" w:rsidR="004B1149" w:rsidRPr="00591B8E" w:rsidRDefault="004B1149" w:rsidP="004B114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91B8E">
              <w:rPr>
                <w:b/>
                <w:sz w:val="20"/>
                <w:szCs w:val="20"/>
              </w:rPr>
              <w:t>18</w:t>
            </w:r>
            <w:r w:rsidRPr="00591B8E">
              <w:rPr>
                <w:b/>
                <w:sz w:val="20"/>
                <w:szCs w:val="20"/>
                <w:vertAlign w:val="superscript"/>
              </w:rPr>
              <w:t>:</w:t>
            </w:r>
            <w:r w:rsidRPr="00591B8E">
              <w:rPr>
                <w:b/>
                <w:sz w:val="20"/>
                <w:szCs w:val="20"/>
              </w:rPr>
              <w:t>00 –19:00</w:t>
            </w:r>
          </w:p>
        </w:tc>
        <w:tc>
          <w:tcPr>
            <w:tcW w:w="2835" w:type="dxa"/>
            <w:shd w:val="clear" w:color="auto" w:fill="D99594" w:themeFill="accent2" w:themeFillTint="99"/>
            <w:vAlign w:val="center"/>
          </w:tcPr>
          <w:p w14:paraId="313C6567" w14:textId="54FB792B" w:rsidR="004B1149" w:rsidRPr="00F32F6A" w:rsidRDefault="004B1149" w:rsidP="004B11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C4BC96"/>
            <w:vAlign w:val="center"/>
          </w:tcPr>
          <w:p w14:paraId="750AFB3A" w14:textId="77777777" w:rsidR="004B1149" w:rsidRPr="00F32F6A" w:rsidRDefault="004B1149" w:rsidP="004B11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8DB3E2" w:themeFill="text2" w:themeFillTint="66"/>
          </w:tcPr>
          <w:p w14:paraId="4154E5F8" w14:textId="4631B1F5" w:rsidR="004B1149" w:rsidRPr="00F32F6A" w:rsidRDefault="004B1149" w:rsidP="004B11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BD4B4"/>
            <w:vAlign w:val="center"/>
          </w:tcPr>
          <w:p w14:paraId="71072558" w14:textId="77777777" w:rsidR="004B1149" w:rsidRPr="00F32F6A" w:rsidRDefault="004B1149" w:rsidP="004B11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DFEC"/>
            <w:vAlign w:val="center"/>
          </w:tcPr>
          <w:p w14:paraId="3A30A166" w14:textId="77777777" w:rsidR="004B1149" w:rsidRPr="00F32F6A" w:rsidRDefault="004B1149" w:rsidP="004B114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7040F38" w14:textId="77777777" w:rsidR="007714E1" w:rsidRDefault="007714E1" w:rsidP="004E4157"/>
    <w:sectPr w:rsidR="007714E1" w:rsidSect="002817EE">
      <w:pgSz w:w="16840" w:h="11910" w:orient="landscape"/>
      <w:pgMar w:top="366" w:right="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F7"/>
    <w:rsid w:val="00004026"/>
    <w:rsid w:val="0000479C"/>
    <w:rsid w:val="00015FAA"/>
    <w:rsid w:val="000216F6"/>
    <w:rsid w:val="00027D09"/>
    <w:rsid w:val="00030798"/>
    <w:rsid w:val="00036F35"/>
    <w:rsid w:val="00054D70"/>
    <w:rsid w:val="00057CE0"/>
    <w:rsid w:val="000758A3"/>
    <w:rsid w:val="00082EB5"/>
    <w:rsid w:val="0008729D"/>
    <w:rsid w:val="000D1500"/>
    <w:rsid w:val="000E0E36"/>
    <w:rsid w:val="0010015F"/>
    <w:rsid w:val="00100345"/>
    <w:rsid w:val="0010357C"/>
    <w:rsid w:val="00110059"/>
    <w:rsid w:val="001A0326"/>
    <w:rsid w:val="001A0FB6"/>
    <w:rsid w:val="001A78B4"/>
    <w:rsid w:val="001B2308"/>
    <w:rsid w:val="001B3553"/>
    <w:rsid w:val="001C7500"/>
    <w:rsid w:val="001D0082"/>
    <w:rsid w:val="001F27A9"/>
    <w:rsid w:val="001F79AB"/>
    <w:rsid w:val="002004DF"/>
    <w:rsid w:val="00207150"/>
    <w:rsid w:val="002115C3"/>
    <w:rsid w:val="00213773"/>
    <w:rsid w:val="00216838"/>
    <w:rsid w:val="0021799E"/>
    <w:rsid w:val="00221FED"/>
    <w:rsid w:val="002356CF"/>
    <w:rsid w:val="00242D81"/>
    <w:rsid w:val="00244F1F"/>
    <w:rsid w:val="00245939"/>
    <w:rsid w:val="00250147"/>
    <w:rsid w:val="00250272"/>
    <w:rsid w:val="0025739B"/>
    <w:rsid w:val="0027717E"/>
    <w:rsid w:val="00280939"/>
    <w:rsid w:val="002817EE"/>
    <w:rsid w:val="00283227"/>
    <w:rsid w:val="00283730"/>
    <w:rsid w:val="00293677"/>
    <w:rsid w:val="00295BE7"/>
    <w:rsid w:val="002B32ED"/>
    <w:rsid w:val="002B5371"/>
    <w:rsid w:val="002B7252"/>
    <w:rsid w:val="002C0DB4"/>
    <w:rsid w:val="002C1A08"/>
    <w:rsid w:val="002E3278"/>
    <w:rsid w:val="002E7D35"/>
    <w:rsid w:val="002F726D"/>
    <w:rsid w:val="00301F76"/>
    <w:rsid w:val="00306C91"/>
    <w:rsid w:val="00307F1F"/>
    <w:rsid w:val="00310551"/>
    <w:rsid w:val="0031284B"/>
    <w:rsid w:val="00313635"/>
    <w:rsid w:val="00315B08"/>
    <w:rsid w:val="00316FD7"/>
    <w:rsid w:val="00323A57"/>
    <w:rsid w:val="00326417"/>
    <w:rsid w:val="00342716"/>
    <w:rsid w:val="00350293"/>
    <w:rsid w:val="00357A92"/>
    <w:rsid w:val="003603B0"/>
    <w:rsid w:val="00361E31"/>
    <w:rsid w:val="003729BD"/>
    <w:rsid w:val="0037589B"/>
    <w:rsid w:val="003845B0"/>
    <w:rsid w:val="00386FA5"/>
    <w:rsid w:val="003A3753"/>
    <w:rsid w:val="003A53CD"/>
    <w:rsid w:val="003A6F2D"/>
    <w:rsid w:val="003B0434"/>
    <w:rsid w:val="003B0716"/>
    <w:rsid w:val="003B4B7E"/>
    <w:rsid w:val="003B7DCF"/>
    <w:rsid w:val="003C737F"/>
    <w:rsid w:val="003D1F2D"/>
    <w:rsid w:val="003F6DF0"/>
    <w:rsid w:val="0041101B"/>
    <w:rsid w:val="004240D1"/>
    <w:rsid w:val="0043771E"/>
    <w:rsid w:val="00442195"/>
    <w:rsid w:val="004527E0"/>
    <w:rsid w:val="00455E72"/>
    <w:rsid w:val="004659F1"/>
    <w:rsid w:val="00477788"/>
    <w:rsid w:val="00480C79"/>
    <w:rsid w:val="00481AED"/>
    <w:rsid w:val="00490D60"/>
    <w:rsid w:val="0049246C"/>
    <w:rsid w:val="00494F84"/>
    <w:rsid w:val="004A5555"/>
    <w:rsid w:val="004B1149"/>
    <w:rsid w:val="004B238F"/>
    <w:rsid w:val="004C5941"/>
    <w:rsid w:val="004D0676"/>
    <w:rsid w:val="004E4157"/>
    <w:rsid w:val="00505773"/>
    <w:rsid w:val="00507FAE"/>
    <w:rsid w:val="00512713"/>
    <w:rsid w:val="00515DC7"/>
    <w:rsid w:val="00535F34"/>
    <w:rsid w:val="0057276F"/>
    <w:rsid w:val="00574480"/>
    <w:rsid w:val="00574A2E"/>
    <w:rsid w:val="00575D4E"/>
    <w:rsid w:val="00577409"/>
    <w:rsid w:val="00577A50"/>
    <w:rsid w:val="0058063B"/>
    <w:rsid w:val="00591B8E"/>
    <w:rsid w:val="005A61E7"/>
    <w:rsid w:val="005B033D"/>
    <w:rsid w:val="005B21BF"/>
    <w:rsid w:val="005B6B12"/>
    <w:rsid w:val="005C04A8"/>
    <w:rsid w:val="005C7BFE"/>
    <w:rsid w:val="005F62AB"/>
    <w:rsid w:val="0061170D"/>
    <w:rsid w:val="00627539"/>
    <w:rsid w:val="00637457"/>
    <w:rsid w:val="006460D7"/>
    <w:rsid w:val="00653D85"/>
    <w:rsid w:val="006562D6"/>
    <w:rsid w:val="006905F0"/>
    <w:rsid w:val="00695EDF"/>
    <w:rsid w:val="006B3306"/>
    <w:rsid w:val="006B3A58"/>
    <w:rsid w:val="006B4BF7"/>
    <w:rsid w:val="006B5327"/>
    <w:rsid w:val="006C11E4"/>
    <w:rsid w:val="006D3FE2"/>
    <w:rsid w:val="006D5873"/>
    <w:rsid w:val="006E20DE"/>
    <w:rsid w:val="006E33C5"/>
    <w:rsid w:val="006F234F"/>
    <w:rsid w:val="00704FA4"/>
    <w:rsid w:val="00713DCF"/>
    <w:rsid w:val="00717189"/>
    <w:rsid w:val="00720E4A"/>
    <w:rsid w:val="0073195B"/>
    <w:rsid w:val="00735C54"/>
    <w:rsid w:val="00740EA3"/>
    <w:rsid w:val="00742D01"/>
    <w:rsid w:val="00747D44"/>
    <w:rsid w:val="00747FAA"/>
    <w:rsid w:val="00755C32"/>
    <w:rsid w:val="007574AE"/>
    <w:rsid w:val="00760902"/>
    <w:rsid w:val="00761F6B"/>
    <w:rsid w:val="007627F1"/>
    <w:rsid w:val="00764DA6"/>
    <w:rsid w:val="007714E1"/>
    <w:rsid w:val="00781DA3"/>
    <w:rsid w:val="00794F9C"/>
    <w:rsid w:val="00795936"/>
    <w:rsid w:val="00797046"/>
    <w:rsid w:val="007A3128"/>
    <w:rsid w:val="007B48BF"/>
    <w:rsid w:val="007B6B2A"/>
    <w:rsid w:val="007C2FFA"/>
    <w:rsid w:val="007C597A"/>
    <w:rsid w:val="007E35EC"/>
    <w:rsid w:val="007F01AF"/>
    <w:rsid w:val="007F14E2"/>
    <w:rsid w:val="007F4F0D"/>
    <w:rsid w:val="00810778"/>
    <w:rsid w:val="00817679"/>
    <w:rsid w:val="00831EFB"/>
    <w:rsid w:val="0083302C"/>
    <w:rsid w:val="008370AD"/>
    <w:rsid w:val="0083762E"/>
    <w:rsid w:val="00841527"/>
    <w:rsid w:val="008437C4"/>
    <w:rsid w:val="00845CCB"/>
    <w:rsid w:val="00852D5C"/>
    <w:rsid w:val="008559FF"/>
    <w:rsid w:val="00857F70"/>
    <w:rsid w:val="008633EB"/>
    <w:rsid w:val="00871885"/>
    <w:rsid w:val="00884032"/>
    <w:rsid w:val="00884596"/>
    <w:rsid w:val="00886128"/>
    <w:rsid w:val="008945B7"/>
    <w:rsid w:val="008A3181"/>
    <w:rsid w:val="008A4E2D"/>
    <w:rsid w:val="008C51EC"/>
    <w:rsid w:val="008D2DA6"/>
    <w:rsid w:val="008E1FE0"/>
    <w:rsid w:val="008E2A63"/>
    <w:rsid w:val="008E55B2"/>
    <w:rsid w:val="008E7922"/>
    <w:rsid w:val="008F002D"/>
    <w:rsid w:val="008F6DD6"/>
    <w:rsid w:val="008F6E64"/>
    <w:rsid w:val="00913927"/>
    <w:rsid w:val="00916293"/>
    <w:rsid w:val="00921584"/>
    <w:rsid w:val="00921AD4"/>
    <w:rsid w:val="00927BFA"/>
    <w:rsid w:val="00927FDC"/>
    <w:rsid w:val="009314CE"/>
    <w:rsid w:val="00931FBB"/>
    <w:rsid w:val="00932626"/>
    <w:rsid w:val="009411AC"/>
    <w:rsid w:val="0094193B"/>
    <w:rsid w:val="009425C5"/>
    <w:rsid w:val="009472B8"/>
    <w:rsid w:val="00950A17"/>
    <w:rsid w:val="00951BE6"/>
    <w:rsid w:val="00962029"/>
    <w:rsid w:val="00966CEA"/>
    <w:rsid w:val="00970255"/>
    <w:rsid w:val="0097211A"/>
    <w:rsid w:val="0097245B"/>
    <w:rsid w:val="00984BF7"/>
    <w:rsid w:val="00985388"/>
    <w:rsid w:val="009B590E"/>
    <w:rsid w:val="009C01F2"/>
    <w:rsid w:val="009C36A9"/>
    <w:rsid w:val="009C42C7"/>
    <w:rsid w:val="00A03114"/>
    <w:rsid w:val="00A17318"/>
    <w:rsid w:val="00A173CC"/>
    <w:rsid w:val="00A2218C"/>
    <w:rsid w:val="00A35968"/>
    <w:rsid w:val="00A454D1"/>
    <w:rsid w:val="00A5261F"/>
    <w:rsid w:val="00A5488C"/>
    <w:rsid w:val="00A57521"/>
    <w:rsid w:val="00A67CC0"/>
    <w:rsid w:val="00A75FEE"/>
    <w:rsid w:val="00A77323"/>
    <w:rsid w:val="00A82A7C"/>
    <w:rsid w:val="00A85769"/>
    <w:rsid w:val="00AB011B"/>
    <w:rsid w:val="00AD18C2"/>
    <w:rsid w:val="00AF5E60"/>
    <w:rsid w:val="00AF68D7"/>
    <w:rsid w:val="00B1622C"/>
    <w:rsid w:val="00B2545B"/>
    <w:rsid w:val="00B35D13"/>
    <w:rsid w:val="00B3772D"/>
    <w:rsid w:val="00B40FF0"/>
    <w:rsid w:val="00B75BAC"/>
    <w:rsid w:val="00B77859"/>
    <w:rsid w:val="00B9048A"/>
    <w:rsid w:val="00B90618"/>
    <w:rsid w:val="00B90ADE"/>
    <w:rsid w:val="00B94EEB"/>
    <w:rsid w:val="00B966BD"/>
    <w:rsid w:val="00BA7F43"/>
    <w:rsid w:val="00BC053D"/>
    <w:rsid w:val="00BE2260"/>
    <w:rsid w:val="00BE3DF9"/>
    <w:rsid w:val="00BE5D1F"/>
    <w:rsid w:val="00BF0E99"/>
    <w:rsid w:val="00C01D87"/>
    <w:rsid w:val="00C02D97"/>
    <w:rsid w:val="00C1052F"/>
    <w:rsid w:val="00C20403"/>
    <w:rsid w:val="00C20EE0"/>
    <w:rsid w:val="00C21F4E"/>
    <w:rsid w:val="00C3077C"/>
    <w:rsid w:val="00C364DB"/>
    <w:rsid w:val="00C43A3E"/>
    <w:rsid w:val="00C65018"/>
    <w:rsid w:val="00C72C9D"/>
    <w:rsid w:val="00C86502"/>
    <w:rsid w:val="00C96740"/>
    <w:rsid w:val="00CA294B"/>
    <w:rsid w:val="00CB09EF"/>
    <w:rsid w:val="00CB3C0C"/>
    <w:rsid w:val="00CB449F"/>
    <w:rsid w:val="00CC6444"/>
    <w:rsid w:val="00CD0357"/>
    <w:rsid w:val="00CD2CFA"/>
    <w:rsid w:val="00CD5186"/>
    <w:rsid w:val="00CD6081"/>
    <w:rsid w:val="00CE02CB"/>
    <w:rsid w:val="00CE49EB"/>
    <w:rsid w:val="00CF2184"/>
    <w:rsid w:val="00D051FC"/>
    <w:rsid w:val="00D22C1D"/>
    <w:rsid w:val="00D3106C"/>
    <w:rsid w:val="00DA232D"/>
    <w:rsid w:val="00DB101F"/>
    <w:rsid w:val="00DB513E"/>
    <w:rsid w:val="00DC1F1A"/>
    <w:rsid w:val="00DC60A7"/>
    <w:rsid w:val="00DC6AA3"/>
    <w:rsid w:val="00DD1770"/>
    <w:rsid w:val="00DD21A4"/>
    <w:rsid w:val="00DD5405"/>
    <w:rsid w:val="00DE7A7D"/>
    <w:rsid w:val="00E0166C"/>
    <w:rsid w:val="00E06774"/>
    <w:rsid w:val="00E2149B"/>
    <w:rsid w:val="00E319BB"/>
    <w:rsid w:val="00E352F4"/>
    <w:rsid w:val="00E66820"/>
    <w:rsid w:val="00E82510"/>
    <w:rsid w:val="00E835DF"/>
    <w:rsid w:val="00E90457"/>
    <w:rsid w:val="00E9342C"/>
    <w:rsid w:val="00EA3ACF"/>
    <w:rsid w:val="00EA5BD8"/>
    <w:rsid w:val="00EB097B"/>
    <w:rsid w:val="00EB21C5"/>
    <w:rsid w:val="00EB62B4"/>
    <w:rsid w:val="00ED1FDE"/>
    <w:rsid w:val="00EE01EE"/>
    <w:rsid w:val="00EF02A7"/>
    <w:rsid w:val="00EF51CA"/>
    <w:rsid w:val="00EF543E"/>
    <w:rsid w:val="00F00602"/>
    <w:rsid w:val="00F2168E"/>
    <w:rsid w:val="00F32F6A"/>
    <w:rsid w:val="00F3785D"/>
    <w:rsid w:val="00F4224D"/>
    <w:rsid w:val="00F46E7C"/>
    <w:rsid w:val="00F51B1B"/>
    <w:rsid w:val="00F536AE"/>
    <w:rsid w:val="00F56F19"/>
    <w:rsid w:val="00F61D8B"/>
    <w:rsid w:val="00F80F12"/>
    <w:rsid w:val="00F914C9"/>
    <w:rsid w:val="00F93423"/>
    <w:rsid w:val="00F96EE3"/>
    <w:rsid w:val="00FB0427"/>
    <w:rsid w:val="00FB2EBE"/>
    <w:rsid w:val="00FB349E"/>
    <w:rsid w:val="00FC1D4B"/>
    <w:rsid w:val="00FC1F5F"/>
    <w:rsid w:val="00FC44F9"/>
    <w:rsid w:val="00FC61CD"/>
    <w:rsid w:val="00FC7211"/>
    <w:rsid w:val="00FD4045"/>
    <w:rsid w:val="00FE27BD"/>
    <w:rsid w:val="00FE7D8E"/>
    <w:rsid w:val="00FF0E67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8C30"/>
  <w15:docId w15:val="{15930D12-5535-4D70-8C03-BDA3F796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9"/>
    <w:qFormat/>
    <w:pPr>
      <w:ind w:right="2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0E0E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D6689-B170-4DD0-9F97-2BF1D9AF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ΣΧΟΛΗ ΔΙΟΙΚΗΣΗΣ ΚΑΙ ΟΙΚΟΝΟΜΙΑΣ</vt:lpstr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ΣΧΟΛΗ ΔΙΟΙΚΗΣΗΣ ΚΑΙ ΟΙΚΟΝΟΜΙΑΣ</dc:title>
  <dc:creator>Κάβουρας Ιωάννης</dc:creator>
  <cp:lastModifiedBy>ΣΤΕΡΓΙΟΠΟΥΛΟΥ ΑΓΓΕΛΙΚΗ</cp:lastModifiedBy>
  <cp:revision>53</cp:revision>
  <cp:lastPrinted>2022-10-12T12:14:00Z</cp:lastPrinted>
  <dcterms:created xsi:type="dcterms:W3CDTF">2023-09-11T16:57:00Z</dcterms:created>
  <dcterms:modified xsi:type="dcterms:W3CDTF">2024-09-27T08:37:00Z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2021-09-18T00:00:00Z</vt:filetime>
  </property>
</Properties>
</file>